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36" w:rsidRDefault="006F2336" w:rsidP="008F3A65">
      <w:pPr>
        <w:jc w:val="center"/>
        <w:rPr>
          <w:rFonts w:ascii="Times New Roman" w:hAnsi="Times New Roman"/>
          <w:sz w:val="28"/>
          <w:szCs w:val="28"/>
        </w:rPr>
      </w:pPr>
      <w:r>
        <w:rPr>
          <w:rFonts w:ascii="Times New Roman" w:hAnsi="Times New Roman"/>
          <w:noProof/>
          <w:sz w:val="28"/>
          <w:szCs w:val="28"/>
        </w:rPr>
        <w:drawing>
          <wp:inline distT="0" distB="0" distL="0" distR="0">
            <wp:extent cx="6120130" cy="84181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иа.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8418195"/>
                    </a:xfrm>
                    <a:prstGeom prst="rect">
                      <a:avLst/>
                    </a:prstGeom>
                  </pic:spPr>
                </pic:pic>
              </a:graphicData>
            </a:graphic>
          </wp:inline>
        </w:drawing>
      </w:r>
    </w:p>
    <w:p w:rsidR="006F2336" w:rsidRDefault="006F2336" w:rsidP="008F3A65">
      <w:pPr>
        <w:jc w:val="center"/>
        <w:rPr>
          <w:rFonts w:ascii="Times New Roman" w:hAnsi="Times New Roman"/>
          <w:sz w:val="28"/>
          <w:szCs w:val="28"/>
        </w:rPr>
      </w:pPr>
    </w:p>
    <w:p w:rsidR="006F2336" w:rsidRDefault="006F2336" w:rsidP="008F3A65">
      <w:pPr>
        <w:jc w:val="center"/>
        <w:rPr>
          <w:rFonts w:ascii="Times New Roman" w:hAnsi="Times New Roman"/>
          <w:sz w:val="28"/>
          <w:szCs w:val="28"/>
        </w:rPr>
      </w:pPr>
    </w:p>
    <w:p w:rsidR="006F2336" w:rsidRDefault="006F2336" w:rsidP="008F3A65">
      <w:pPr>
        <w:jc w:val="center"/>
        <w:rPr>
          <w:rFonts w:ascii="Times New Roman" w:hAnsi="Times New Roman"/>
          <w:sz w:val="28"/>
          <w:szCs w:val="28"/>
        </w:rPr>
      </w:pPr>
    </w:p>
    <w:p w:rsidR="006F2336" w:rsidRDefault="006F2336" w:rsidP="008F3A65">
      <w:pPr>
        <w:jc w:val="center"/>
        <w:rPr>
          <w:rFonts w:ascii="Times New Roman" w:hAnsi="Times New Roman"/>
          <w:sz w:val="28"/>
          <w:szCs w:val="28"/>
        </w:rPr>
      </w:pPr>
    </w:p>
    <w:p w:rsidR="008F3A65" w:rsidRPr="007C5448" w:rsidRDefault="008F3A65" w:rsidP="008F3A65">
      <w:pPr>
        <w:jc w:val="center"/>
        <w:rPr>
          <w:rFonts w:ascii="Times New Roman" w:hAnsi="Times New Roman"/>
          <w:sz w:val="28"/>
          <w:szCs w:val="28"/>
        </w:rPr>
      </w:pPr>
      <w:bookmarkStart w:id="0" w:name="_GoBack"/>
      <w:bookmarkEnd w:id="0"/>
      <w:r w:rsidRPr="007C5448">
        <w:rPr>
          <w:rFonts w:ascii="Times New Roman" w:hAnsi="Times New Roman"/>
          <w:sz w:val="28"/>
          <w:szCs w:val="28"/>
        </w:rPr>
        <w:lastRenderedPageBreak/>
        <w:t>СОДЕРЖАНИЕ</w:t>
      </w:r>
    </w:p>
    <w:p w:rsidR="008F3A65" w:rsidRPr="007C5448" w:rsidRDefault="008F3A65" w:rsidP="008F3A65">
      <w:pPr>
        <w:jc w:val="both"/>
        <w:rPr>
          <w:rFonts w:ascii="Times New Roman" w:hAnsi="Times New Roman"/>
          <w:color w:val="FF0000"/>
          <w:sz w:val="28"/>
          <w:szCs w:val="28"/>
        </w:rPr>
      </w:pPr>
    </w:p>
    <w:tbl>
      <w:tblPr>
        <w:tblW w:w="0" w:type="auto"/>
        <w:tblLook w:val="04A0" w:firstRow="1" w:lastRow="0" w:firstColumn="1" w:lastColumn="0" w:noHBand="0" w:noVBand="1"/>
      </w:tblPr>
      <w:tblGrid>
        <w:gridCol w:w="9087"/>
        <w:gridCol w:w="767"/>
      </w:tblGrid>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rPr>
              <w:t>1.Пояснительная записка</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3</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rPr>
              <w:t>2. Содержание государственной итоговой аттестации</w:t>
            </w:r>
            <w:r w:rsidRPr="007C5448">
              <w:rPr>
                <w:rFonts w:ascii="Times New Roman" w:eastAsia="Times New Roman" w:hAnsi="Times New Roman"/>
                <w:webHidden/>
                <w:sz w:val="28"/>
              </w:rPr>
              <w:tab/>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7</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rPr>
              <w:t xml:space="preserve">3. </w:t>
            </w:r>
            <w:r w:rsidRPr="007C5448">
              <w:rPr>
                <w:rFonts w:ascii="Times New Roman" w:eastAsia="Times New Roman" w:hAnsi="Times New Roman"/>
                <w:sz w:val="28"/>
                <w:szCs w:val="28"/>
              </w:rPr>
              <w:t>Требования к результатам освоения основной  профессиональной образовательной программы 23.01.03 «Автомеханик»</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8</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4.Требования  к письменной экзаменационной работе по основной профессиональной образовательной программе 23.01.03 «Автомеханик»</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9</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color w:val="FF0000"/>
                <w:sz w:val="28"/>
                <w:szCs w:val="28"/>
              </w:rPr>
            </w:pPr>
            <w:r w:rsidRPr="007C5448">
              <w:rPr>
                <w:rFonts w:ascii="Times New Roman" w:eastAsia="Times New Roman" w:hAnsi="Times New Roman"/>
                <w:sz w:val="28"/>
                <w:szCs w:val="28"/>
              </w:rPr>
              <w:t>5. Требования  к выпускной практической квалификационной работе  по основной профессиональной образовательной программе 23.01.03 «Автомеханик»</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11</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6. Порядок и организация государственной итоговой аттестации</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12</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7. Регламент проведения государственной итоговой аттестации</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12</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8.Критерии оценивания выпускной квалификационной работы по основной профессиональной образовательной программе 23.01.03 «Автомеханик»</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15</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color w:val="FF0000"/>
                <w:sz w:val="28"/>
                <w:szCs w:val="28"/>
              </w:rPr>
            </w:pPr>
            <w:r w:rsidRPr="007C5448">
              <w:rPr>
                <w:rFonts w:ascii="Times New Roman" w:eastAsia="Times New Roman" w:hAnsi="Times New Roman"/>
                <w:sz w:val="28"/>
                <w:szCs w:val="28"/>
              </w:rPr>
              <w:t>9.Материально-техническое обеспечение государственной итоговой аттестации</w:t>
            </w:r>
            <w:r w:rsidRPr="007C5448">
              <w:rPr>
                <w:rFonts w:ascii="Times New Roman" w:eastAsia="Times New Roman" w:hAnsi="Times New Roman"/>
                <w:color w:val="FF0000"/>
                <w:sz w:val="28"/>
                <w:szCs w:val="28"/>
              </w:rPr>
              <w:t xml:space="preserve"> </w:t>
            </w:r>
            <w:r w:rsidRPr="007C5448">
              <w:rPr>
                <w:rFonts w:ascii="Times New Roman" w:eastAsia="Times New Roman" w:hAnsi="Times New Roman"/>
                <w:sz w:val="28"/>
                <w:szCs w:val="28"/>
              </w:rPr>
              <w:t>по основной профессиональной образовательной программе 23.01.03  «Автомеханик»</w:t>
            </w:r>
          </w:p>
        </w:tc>
        <w:tc>
          <w:tcPr>
            <w:tcW w:w="77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19</w:t>
            </w:r>
          </w:p>
        </w:tc>
      </w:tr>
      <w:tr w:rsidR="008F3A65" w:rsidRPr="007C5448" w:rsidTr="001048B1">
        <w:tc>
          <w:tcPr>
            <w:tcW w:w="9212" w:type="dxa"/>
          </w:tcPr>
          <w:p w:rsidR="008F3A65" w:rsidRPr="007C5448" w:rsidRDefault="008F3A65" w:rsidP="001048B1">
            <w:pPr>
              <w:spacing w:after="0" w:line="240" w:lineRule="auto"/>
              <w:jc w:val="both"/>
              <w:rPr>
                <w:rFonts w:ascii="Times New Roman" w:eastAsia="Times New Roman" w:hAnsi="Times New Roman"/>
                <w:sz w:val="28"/>
                <w:szCs w:val="28"/>
              </w:rPr>
            </w:pPr>
            <w:r w:rsidRPr="007C5448">
              <w:rPr>
                <w:rFonts w:ascii="Times New Roman" w:eastAsia="Times New Roman" w:hAnsi="Times New Roman"/>
                <w:sz w:val="28"/>
                <w:szCs w:val="28"/>
              </w:rPr>
              <w:t>Приложения</w:t>
            </w:r>
          </w:p>
        </w:tc>
        <w:tc>
          <w:tcPr>
            <w:tcW w:w="772" w:type="dxa"/>
          </w:tcPr>
          <w:p w:rsidR="008F3A65" w:rsidRPr="007C5448" w:rsidRDefault="008F3A65" w:rsidP="001048B1">
            <w:pPr>
              <w:spacing w:after="0" w:line="240" w:lineRule="auto"/>
              <w:jc w:val="both"/>
              <w:rPr>
                <w:rFonts w:ascii="Times New Roman" w:eastAsia="Times New Roman" w:hAnsi="Times New Roman"/>
                <w:color w:val="FF0000"/>
                <w:sz w:val="28"/>
                <w:szCs w:val="28"/>
              </w:rPr>
            </w:pPr>
          </w:p>
        </w:tc>
      </w:tr>
    </w:tbl>
    <w:p w:rsidR="008F3A65" w:rsidRPr="007C5448" w:rsidRDefault="008F3A65" w:rsidP="008F3A65">
      <w:pPr>
        <w:spacing w:line="360" w:lineRule="auto"/>
        <w:ind w:left="851" w:hanging="425"/>
        <w:jc w:val="center"/>
        <w:rPr>
          <w:rFonts w:ascii="Times New Roman" w:hAnsi="Times New Roman" w:cs="Times New Roman"/>
          <w:b/>
          <w:color w:val="FF0000"/>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rPr>
          <w:rFonts w:ascii="Times New Roman" w:hAnsi="Times New Roman" w:cs="Times New Roman"/>
          <w:b/>
          <w:sz w:val="28"/>
          <w:szCs w:val="28"/>
        </w:rPr>
      </w:pPr>
    </w:p>
    <w:p w:rsidR="008F3A65" w:rsidRPr="007C5448" w:rsidRDefault="008F3A65" w:rsidP="008F3A65">
      <w:pPr>
        <w:spacing w:line="360" w:lineRule="auto"/>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p>
    <w:p w:rsidR="008F3A65" w:rsidRPr="007C5448" w:rsidRDefault="008F3A65" w:rsidP="008F3A65">
      <w:pPr>
        <w:spacing w:line="360" w:lineRule="auto"/>
        <w:ind w:left="851" w:hanging="425"/>
        <w:jc w:val="center"/>
        <w:rPr>
          <w:rFonts w:ascii="Times New Roman" w:hAnsi="Times New Roman" w:cs="Times New Roman"/>
          <w:b/>
          <w:sz w:val="28"/>
          <w:szCs w:val="28"/>
        </w:rPr>
      </w:pPr>
      <w:r w:rsidRPr="007C5448">
        <w:rPr>
          <w:rFonts w:ascii="Times New Roman" w:hAnsi="Times New Roman" w:cs="Times New Roman"/>
          <w:b/>
          <w:sz w:val="28"/>
          <w:szCs w:val="28"/>
        </w:rPr>
        <w:lastRenderedPageBreak/>
        <w:t>1.Пояснительная записка</w:t>
      </w:r>
    </w:p>
    <w:p w:rsidR="008F3A65" w:rsidRPr="007C5448" w:rsidRDefault="008F3A65" w:rsidP="008F3A65">
      <w:pPr>
        <w:spacing w:after="0" w:line="360" w:lineRule="auto"/>
        <w:ind w:firstLine="851"/>
        <w:jc w:val="both"/>
        <w:rPr>
          <w:rFonts w:ascii="Times New Roman" w:hAnsi="Times New Roman"/>
          <w:sz w:val="28"/>
          <w:szCs w:val="28"/>
        </w:rPr>
      </w:pPr>
      <w:r w:rsidRPr="007C5448">
        <w:rPr>
          <w:rFonts w:ascii="Times New Roman" w:hAnsi="Times New Roman"/>
          <w:b/>
          <w:sz w:val="28"/>
          <w:szCs w:val="28"/>
        </w:rPr>
        <w:t>1.1.</w:t>
      </w:r>
      <w:r w:rsidRPr="007C5448">
        <w:rPr>
          <w:rFonts w:ascii="Times New Roman" w:hAnsi="Times New Roman"/>
          <w:sz w:val="28"/>
          <w:szCs w:val="28"/>
        </w:rPr>
        <w:t>Государственная итоговая  аттестация (далее</w:t>
      </w:r>
      <w:r w:rsidR="00A54230" w:rsidRPr="007C5448">
        <w:rPr>
          <w:rFonts w:ascii="Times New Roman" w:hAnsi="Times New Roman"/>
          <w:sz w:val="28"/>
          <w:szCs w:val="28"/>
        </w:rPr>
        <w:t xml:space="preserve"> </w:t>
      </w:r>
      <w:r w:rsidRPr="007C5448">
        <w:rPr>
          <w:rFonts w:ascii="Times New Roman" w:hAnsi="Times New Roman"/>
          <w:sz w:val="28"/>
          <w:szCs w:val="28"/>
        </w:rPr>
        <w:t xml:space="preserve">- ГИА) выпускников по  </w:t>
      </w:r>
      <w:r w:rsidR="00A54230" w:rsidRPr="007C5448">
        <w:rPr>
          <w:rFonts w:ascii="Times New Roman" w:hAnsi="Times New Roman"/>
          <w:sz w:val="28"/>
          <w:szCs w:val="28"/>
        </w:rPr>
        <w:t>программе подготовки квалифицированных рабочих, служащих</w:t>
      </w:r>
      <w:r w:rsidRPr="007C5448">
        <w:rPr>
          <w:rFonts w:ascii="Times New Roman" w:hAnsi="Times New Roman"/>
          <w:sz w:val="28"/>
          <w:szCs w:val="28"/>
        </w:rPr>
        <w:t xml:space="preserve"> «Автомеханик»  в государственном </w:t>
      </w:r>
      <w:r w:rsidR="000D2D49" w:rsidRPr="007C5448">
        <w:rPr>
          <w:rFonts w:ascii="Times New Roman" w:hAnsi="Times New Roman"/>
          <w:sz w:val="28"/>
          <w:szCs w:val="28"/>
        </w:rPr>
        <w:t>автономном</w:t>
      </w:r>
      <w:r w:rsidRPr="007C5448">
        <w:rPr>
          <w:rFonts w:ascii="Times New Roman" w:hAnsi="Times New Roman"/>
          <w:sz w:val="28"/>
          <w:szCs w:val="28"/>
        </w:rPr>
        <w:t xml:space="preserve"> профессиональном образовательном учреждении Свердловской области  «Уральский горнозаводской колледж имени Демидовых» (далее – колледж) проводится на основании следующих нормативных документов:</w:t>
      </w:r>
    </w:p>
    <w:p w:rsidR="008F3A65" w:rsidRPr="007C5448" w:rsidRDefault="008F3A65" w:rsidP="008F3A65">
      <w:pPr>
        <w:numPr>
          <w:ilvl w:val="0"/>
          <w:numId w:val="16"/>
        </w:numPr>
        <w:spacing w:after="0" w:line="360" w:lineRule="auto"/>
        <w:ind w:left="567"/>
        <w:jc w:val="both"/>
        <w:rPr>
          <w:rFonts w:ascii="Times New Roman" w:hAnsi="Times New Roman" w:cs="Times New Roman"/>
          <w:sz w:val="28"/>
          <w:szCs w:val="28"/>
        </w:rPr>
      </w:pPr>
      <w:r w:rsidRPr="007C5448">
        <w:rPr>
          <w:rFonts w:ascii="Times New Roman" w:hAnsi="Times New Roman" w:cs="Times New Roman"/>
          <w:sz w:val="28"/>
          <w:szCs w:val="28"/>
        </w:rPr>
        <w:t>Федеральный закон Российской Федерации  от 29 декабря 2012г №273-ФЗ «Об образовании в Российской Федерации;</w:t>
      </w:r>
    </w:p>
    <w:p w:rsidR="008F3A65" w:rsidRPr="007C5448" w:rsidRDefault="008F3A65" w:rsidP="008F3A65">
      <w:pPr>
        <w:numPr>
          <w:ilvl w:val="0"/>
          <w:numId w:val="16"/>
        </w:numPr>
        <w:spacing w:after="0" w:line="360" w:lineRule="auto"/>
        <w:ind w:left="567"/>
        <w:jc w:val="both"/>
        <w:rPr>
          <w:rFonts w:ascii="Times New Roman" w:hAnsi="Times New Roman" w:cs="Times New Roman"/>
          <w:sz w:val="28"/>
          <w:szCs w:val="28"/>
        </w:rPr>
      </w:pPr>
      <w:r w:rsidRPr="007C5448">
        <w:rPr>
          <w:rFonts w:ascii="Times New Roman" w:hAnsi="Times New Roman" w:cs="Times New Roman"/>
          <w:sz w:val="28"/>
          <w:szCs w:val="28"/>
        </w:rPr>
        <w:t>«Закон об образовании в Свердловской области» от 15 июля 2013г. №78-ОЗ;</w:t>
      </w:r>
    </w:p>
    <w:p w:rsidR="008F3A65" w:rsidRPr="007C5448" w:rsidRDefault="000D2D49" w:rsidP="008F3A65">
      <w:pPr>
        <w:numPr>
          <w:ilvl w:val="0"/>
          <w:numId w:val="16"/>
        </w:numPr>
        <w:spacing w:after="0" w:line="360" w:lineRule="auto"/>
        <w:ind w:left="567"/>
        <w:jc w:val="both"/>
        <w:rPr>
          <w:rFonts w:ascii="Times New Roman" w:hAnsi="Times New Roman" w:cs="Times New Roman"/>
          <w:sz w:val="28"/>
          <w:szCs w:val="28"/>
        </w:rPr>
      </w:pPr>
      <w:r w:rsidRPr="007C5448">
        <w:rPr>
          <w:rFonts w:ascii="Times New Roman" w:hAnsi="Times New Roman" w:cs="Times New Roman"/>
          <w:sz w:val="28"/>
          <w:szCs w:val="28"/>
        </w:rPr>
        <w:t xml:space="preserve">Устав </w:t>
      </w:r>
      <w:r w:rsidR="00E36DFD">
        <w:rPr>
          <w:rFonts w:ascii="Times New Roman" w:hAnsi="Times New Roman" w:cs="Times New Roman"/>
          <w:sz w:val="28"/>
          <w:szCs w:val="28"/>
        </w:rPr>
        <w:t>ГБПОУ</w:t>
      </w:r>
      <w:r w:rsidR="008F3A65" w:rsidRPr="007C5448">
        <w:rPr>
          <w:rFonts w:ascii="Times New Roman" w:hAnsi="Times New Roman" w:cs="Times New Roman"/>
          <w:sz w:val="28"/>
          <w:szCs w:val="28"/>
        </w:rPr>
        <w:t xml:space="preserve"> СО «УрГЗК»;</w:t>
      </w:r>
    </w:p>
    <w:p w:rsidR="008F3A65" w:rsidRPr="007C5448" w:rsidRDefault="008F3A65" w:rsidP="008F3A65">
      <w:pPr>
        <w:numPr>
          <w:ilvl w:val="0"/>
          <w:numId w:val="16"/>
        </w:numPr>
        <w:spacing w:after="0" w:line="360" w:lineRule="auto"/>
        <w:ind w:left="426" w:hanging="284"/>
        <w:jc w:val="both"/>
        <w:rPr>
          <w:rFonts w:ascii="Times New Roman" w:hAnsi="Times New Roman" w:cs="Times New Roman"/>
          <w:sz w:val="28"/>
          <w:szCs w:val="28"/>
        </w:rPr>
      </w:pPr>
      <w:r w:rsidRPr="007C5448">
        <w:rPr>
          <w:rFonts w:ascii="Times New Roman" w:hAnsi="Times New Roman" w:cs="Times New Roman"/>
          <w:sz w:val="28"/>
          <w:szCs w:val="28"/>
        </w:rPr>
        <w:t xml:space="preserve">Федеральный государственный образовательный стандарт среднего  профессионального образования по профессии   23.01.03 «Автомеханик», </w:t>
      </w:r>
    </w:p>
    <w:p w:rsidR="008F3A65" w:rsidRPr="007C5448" w:rsidRDefault="008F3A65" w:rsidP="008F3A65">
      <w:pPr>
        <w:pStyle w:val="a8"/>
        <w:numPr>
          <w:ilvl w:val="0"/>
          <w:numId w:val="13"/>
        </w:numPr>
        <w:tabs>
          <w:tab w:val="left" w:pos="284"/>
        </w:tabs>
        <w:spacing w:line="360" w:lineRule="auto"/>
        <w:ind w:left="426" w:hanging="284"/>
        <w:rPr>
          <w:sz w:val="28"/>
          <w:szCs w:val="28"/>
        </w:rPr>
      </w:pPr>
      <w:r w:rsidRPr="007C5448">
        <w:rPr>
          <w:sz w:val="28"/>
          <w:szCs w:val="28"/>
        </w:rPr>
        <w:t>Порядок проведения государственной итоговой аттестации по образовательным программам среднего профессионального образования, утверждённый приказом Министерства образования и науки Российской Федерации от 16 августа 2013 года № 968;</w:t>
      </w:r>
    </w:p>
    <w:p w:rsidR="008F3A65" w:rsidRPr="007C5448" w:rsidRDefault="008F3A65" w:rsidP="008F3A65">
      <w:pPr>
        <w:pStyle w:val="a8"/>
        <w:numPr>
          <w:ilvl w:val="0"/>
          <w:numId w:val="13"/>
        </w:numPr>
        <w:tabs>
          <w:tab w:val="left" w:pos="426"/>
          <w:tab w:val="left" w:pos="993"/>
        </w:tabs>
        <w:spacing w:line="360" w:lineRule="auto"/>
        <w:ind w:left="426" w:hanging="284"/>
        <w:rPr>
          <w:sz w:val="28"/>
          <w:szCs w:val="28"/>
        </w:rPr>
      </w:pPr>
      <w:r w:rsidRPr="007C5448">
        <w:rPr>
          <w:color w:val="000000"/>
          <w:sz w:val="28"/>
          <w:szCs w:val="28"/>
          <w:shd w:val="clear" w:color="auto" w:fill="FFFFFF"/>
        </w:rPr>
        <w:t>Приказ Министерства образования и науки РФ от 31 января 2014 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 968”</w:t>
      </w:r>
      <w:r w:rsidRPr="007C5448">
        <w:rPr>
          <w:color w:val="000000"/>
          <w:sz w:val="28"/>
          <w:szCs w:val="28"/>
        </w:rPr>
        <w:t>;</w:t>
      </w:r>
    </w:p>
    <w:p w:rsidR="008F3A65" w:rsidRPr="007C5448" w:rsidRDefault="008F3A65" w:rsidP="008F3A65">
      <w:pPr>
        <w:pStyle w:val="a8"/>
        <w:numPr>
          <w:ilvl w:val="0"/>
          <w:numId w:val="13"/>
        </w:numPr>
        <w:tabs>
          <w:tab w:val="left" w:pos="426"/>
        </w:tabs>
        <w:spacing w:line="360" w:lineRule="auto"/>
        <w:ind w:left="426" w:hanging="284"/>
        <w:rPr>
          <w:color w:val="FF0000"/>
          <w:sz w:val="28"/>
          <w:szCs w:val="28"/>
        </w:rPr>
      </w:pPr>
      <w:r w:rsidRPr="007C5448">
        <w:rPr>
          <w:sz w:val="28"/>
          <w:szCs w:val="28"/>
        </w:rPr>
        <w:t>Приказ Министерства образования и науки Российской Федерации от 17 ноября 2017 года № 1135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утверждённый приказом Министерства образования и науки Российской Федерации от 16 августа 2013 года № 968;</w:t>
      </w:r>
    </w:p>
    <w:p w:rsidR="008F3A65" w:rsidRPr="007C5448" w:rsidRDefault="008F3A65" w:rsidP="008F3A65">
      <w:pPr>
        <w:pStyle w:val="a8"/>
        <w:numPr>
          <w:ilvl w:val="0"/>
          <w:numId w:val="13"/>
        </w:numPr>
        <w:tabs>
          <w:tab w:val="left" w:pos="284"/>
        </w:tabs>
        <w:spacing w:line="360" w:lineRule="auto"/>
        <w:ind w:left="426" w:hanging="284"/>
        <w:rPr>
          <w:sz w:val="28"/>
          <w:szCs w:val="28"/>
        </w:rPr>
      </w:pPr>
      <w:r w:rsidRPr="007C5448">
        <w:rPr>
          <w:sz w:val="28"/>
          <w:szCs w:val="28"/>
        </w:rPr>
        <w:t xml:space="preserve">Порядок проведения государственной итоговой аттестации по образовательным  программам среднего профессионального образования в </w:t>
      </w:r>
      <w:r w:rsidR="00E36DFD">
        <w:rPr>
          <w:sz w:val="28"/>
          <w:szCs w:val="28"/>
        </w:rPr>
        <w:lastRenderedPageBreak/>
        <w:t>ГБПОУ</w:t>
      </w:r>
      <w:r w:rsidRPr="007C5448">
        <w:rPr>
          <w:sz w:val="28"/>
          <w:szCs w:val="28"/>
        </w:rPr>
        <w:t xml:space="preserve"> СО «УрГЗК» (утв. приказом </w:t>
      </w:r>
      <w:r w:rsidR="00E36DFD">
        <w:rPr>
          <w:sz w:val="28"/>
          <w:szCs w:val="28"/>
        </w:rPr>
        <w:t>ГБПОУ</w:t>
      </w:r>
      <w:r w:rsidRPr="007C5448">
        <w:rPr>
          <w:sz w:val="28"/>
          <w:szCs w:val="28"/>
        </w:rPr>
        <w:t xml:space="preserve"> СО «УрГЗК» № 349-д от 21.09.2015 г.),</w:t>
      </w:r>
    </w:p>
    <w:p w:rsidR="008F3A65" w:rsidRPr="007C5448" w:rsidRDefault="00BC4CFC" w:rsidP="008F3A65">
      <w:pPr>
        <w:pStyle w:val="a9"/>
        <w:numPr>
          <w:ilvl w:val="0"/>
          <w:numId w:val="17"/>
        </w:numPr>
        <w:tabs>
          <w:tab w:val="left" w:pos="360"/>
        </w:tabs>
        <w:spacing w:after="0" w:line="360" w:lineRule="auto"/>
        <w:ind w:left="426" w:hanging="284"/>
        <w:jc w:val="both"/>
        <w:rPr>
          <w:rFonts w:ascii="Times New Roman" w:hAnsi="Times New Roman" w:cs="Times New Roman"/>
          <w:szCs w:val="28"/>
        </w:rPr>
      </w:pPr>
      <w:r w:rsidRPr="007C5448">
        <w:rPr>
          <w:rFonts w:ascii="Times New Roman" w:hAnsi="Times New Roman" w:cs="Times New Roman"/>
          <w:sz w:val="28"/>
          <w:szCs w:val="28"/>
        </w:rPr>
        <w:t xml:space="preserve">Приказ </w:t>
      </w:r>
      <w:r w:rsidR="00E36DFD">
        <w:rPr>
          <w:rFonts w:ascii="Times New Roman" w:hAnsi="Times New Roman" w:cs="Times New Roman"/>
          <w:sz w:val="28"/>
          <w:szCs w:val="28"/>
        </w:rPr>
        <w:t>ГБПОУ</w:t>
      </w:r>
      <w:r w:rsidR="008F3A65" w:rsidRPr="007C5448">
        <w:rPr>
          <w:rFonts w:ascii="Times New Roman" w:hAnsi="Times New Roman" w:cs="Times New Roman"/>
          <w:sz w:val="28"/>
          <w:szCs w:val="28"/>
        </w:rPr>
        <w:t xml:space="preserve"> СО «УрГЗК»  № 441-д от 15.12.2017 «О внесении изменений в Порядок  проведения государственной итоговой аттестации по образовательным программам среднего пр</w:t>
      </w:r>
      <w:r w:rsidR="009616B5" w:rsidRPr="007C5448">
        <w:rPr>
          <w:rFonts w:ascii="Times New Roman" w:hAnsi="Times New Roman" w:cs="Times New Roman"/>
          <w:sz w:val="28"/>
          <w:szCs w:val="28"/>
        </w:rPr>
        <w:t xml:space="preserve">офессионального образования в </w:t>
      </w:r>
      <w:r w:rsidR="00E36DFD">
        <w:rPr>
          <w:rFonts w:ascii="Times New Roman" w:hAnsi="Times New Roman" w:cs="Times New Roman"/>
          <w:sz w:val="28"/>
          <w:szCs w:val="28"/>
        </w:rPr>
        <w:t>ГБПОУ</w:t>
      </w:r>
      <w:r w:rsidR="008F3A65" w:rsidRPr="007C5448">
        <w:rPr>
          <w:rFonts w:ascii="Times New Roman" w:hAnsi="Times New Roman" w:cs="Times New Roman"/>
          <w:sz w:val="28"/>
          <w:szCs w:val="28"/>
        </w:rPr>
        <w:t xml:space="preserve"> СО «УрГЗК»</w:t>
      </w:r>
      <w:r w:rsidR="008F3A65" w:rsidRPr="007C5448">
        <w:rPr>
          <w:rFonts w:ascii="Times New Roman" w:hAnsi="Times New Roman" w:cs="Times New Roman"/>
          <w:szCs w:val="28"/>
        </w:rPr>
        <w:t xml:space="preserve"> </w:t>
      </w:r>
      <w:r w:rsidR="008F3A65" w:rsidRPr="007C5448">
        <w:rPr>
          <w:rFonts w:ascii="Times New Roman" w:hAnsi="Times New Roman" w:cs="Times New Roman"/>
          <w:sz w:val="28"/>
          <w:szCs w:val="28"/>
        </w:rPr>
        <w:t xml:space="preserve">(утв. приказом </w:t>
      </w:r>
      <w:r w:rsidR="00E36DFD">
        <w:rPr>
          <w:rFonts w:ascii="Times New Roman" w:hAnsi="Times New Roman" w:cs="Times New Roman"/>
          <w:sz w:val="28"/>
          <w:szCs w:val="28"/>
        </w:rPr>
        <w:t>ГБПОУ</w:t>
      </w:r>
      <w:r w:rsidR="008F3A65" w:rsidRPr="007C5448">
        <w:rPr>
          <w:rFonts w:ascii="Times New Roman" w:hAnsi="Times New Roman" w:cs="Times New Roman"/>
          <w:sz w:val="28"/>
          <w:szCs w:val="28"/>
        </w:rPr>
        <w:t xml:space="preserve"> СО «УрГЗК» № 349-д от 21.09.2015 г.),</w:t>
      </w:r>
    </w:p>
    <w:p w:rsidR="008F3A65" w:rsidRPr="007C5448" w:rsidRDefault="008F3A65" w:rsidP="008F3A65">
      <w:pPr>
        <w:numPr>
          <w:ilvl w:val="0"/>
          <w:numId w:val="18"/>
        </w:numPr>
        <w:tabs>
          <w:tab w:val="left" w:pos="426"/>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Положение о письменной экзаменационной работе по образовательным программам среднего профессионального образования - программам подготовки квалифи</w:t>
      </w:r>
      <w:r w:rsidR="009616B5" w:rsidRPr="007C5448">
        <w:rPr>
          <w:rFonts w:ascii="Times New Roman" w:hAnsi="Times New Roman" w:cs="Times New Roman"/>
          <w:sz w:val="28"/>
          <w:szCs w:val="28"/>
        </w:rPr>
        <w:t xml:space="preserve">цированных рабочих, служащих  </w:t>
      </w:r>
      <w:r w:rsidR="00E36DFD">
        <w:rPr>
          <w:rFonts w:ascii="Times New Roman" w:hAnsi="Times New Roman" w:cs="Times New Roman"/>
          <w:sz w:val="28"/>
          <w:szCs w:val="28"/>
        </w:rPr>
        <w:t>ГБПОУ</w:t>
      </w:r>
      <w:r w:rsidRPr="007C5448">
        <w:rPr>
          <w:rFonts w:ascii="Times New Roman" w:hAnsi="Times New Roman" w:cs="Times New Roman"/>
          <w:sz w:val="28"/>
          <w:szCs w:val="28"/>
        </w:rPr>
        <w:t xml:space="preserve"> СО «УрГЗК» </w:t>
      </w:r>
      <w:r w:rsidRPr="007C5448">
        <w:rPr>
          <w:rFonts w:ascii="Times New Roman" w:hAnsi="Times New Roman" w:cs="Times New Roman"/>
          <w:color w:val="000000" w:themeColor="text1"/>
          <w:sz w:val="28"/>
          <w:szCs w:val="28"/>
        </w:rPr>
        <w:t xml:space="preserve">(утв. приказом </w:t>
      </w:r>
      <w:r w:rsidR="00E36DFD">
        <w:rPr>
          <w:rFonts w:ascii="Times New Roman" w:hAnsi="Times New Roman" w:cs="Times New Roman"/>
          <w:color w:val="000000" w:themeColor="text1"/>
          <w:sz w:val="28"/>
          <w:szCs w:val="28"/>
        </w:rPr>
        <w:t>ГБПОУ</w:t>
      </w:r>
      <w:r w:rsidRPr="007C5448">
        <w:rPr>
          <w:rFonts w:ascii="Times New Roman" w:hAnsi="Times New Roman" w:cs="Times New Roman"/>
          <w:color w:val="000000" w:themeColor="text1"/>
          <w:sz w:val="28"/>
          <w:szCs w:val="28"/>
        </w:rPr>
        <w:t xml:space="preserve"> СО «УрГЗК»   № 349-д от 21.09.2015г.),</w:t>
      </w:r>
    </w:p>
    <w:p w:rsidR="008F3A65" w:rsidRPr="007C5448" w:rsidRDefault="008F3A65" w:rsidP="008F3A65">
      <w:pPr>
        <w:numPr>
          <w:ilvl w:val="0"/>
          <w:numId w:val="18"/>
        </w:numPr>
        <w:tabs>
          <w:tab w:val="left" w:pos="426"/>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Положение о выпускной практической квалификационной работе по образовательным программам среднего профессионального образовани</w:t>
      </w:r>
      <w:proofErr w:type="gramStart"/>
      <w:r w:rsidRPr="007C5448">
        <w:rPr>
          <w:rFonts w:ascii="Times New Roman" w:hAnsi="Times New Roman" w:cs="Times New Roman"/>
          <w:sz w:val="28"/>
          <w:szCs w:val="28"/>
        </w:rPr>
        <w:t>я-</w:t>
      </w:r>
      <w:proofErr w:type="gramEnd"/>
      <w:r w:rsidRPr="007C5448">
        <w:rPr>
          <w:rFonts w:ascii="Times New Roman" w:hAnsi="Times New Roman" w:cs="Times New Roman"/>
          <w:sz w:val="28"/>
          <w:szCs w:val="28"/>
        </w:rPr>
        <w:t xml:space="preserve"> программам подготовки квалифицированных рабочих, служащих  </w:t>
      </w:r>
      <w:r w:rsidR="00E36DFD">
        <w:rPr>
          <w:rFonts w:ascii="Times New Roman" w:hAnsi="Times New Roman" w:cs="Times New Roman"/>
          <w:sz w:val="28"/>
          <w:szCs w:val="28"/>
        </w:rPr>
        <w:t>ГБПОУ</w:t>
      </w:r>
      <w:r w:rsidRPr="007C5448">
        <w:rPr>
          <w:rFonts w:ascii="Times New Roman" w:hAnsi="Times New Roman" w:cs="Times New Roman"/>
          <w:sz w:val="28"/>
          <w:szCs w:val="28"/>
        </w:rPr>
        <w:t xml:space="preserve"> СО «УрГЗК</w:t>
      </w:r>
      <w:r w:rsidRPr="007C5448">
        <w:rPr>
          <w:rFonts w:ascii="Times New Roman" w:hAnsi="Times New Roman" w:cs="Times New Roman"/>
          <w:color w:val="000000" w:themeColor="text1"/>
          <w:sz w:val="28"/>
          <w:szCs w:val="28"/>
        </w:rPr>
        <w:t xml:space="preserve">» (утв. приказом </w:t>
      </w:r>
      <w:r w:rsidR="00E36DFD">
        <w:rPr>
          <w:rFonts w:ascii="Times New Roman" w:hAnsi="Times New Roman" w:cs="Times New Roman"/>
          <w:color w:val="000000" w:themeColor="text1"/>
          <w:sz w:val="28"/>
          <w:szCs w:val="28"/>
        </w:rPr>
        <w:t>ГБПОУ</w:t>
      </w:r>
      <w:r w:rsidRPr="007C5448">
        <w:rPr>
          <w:rFonts w:ascii="Times New Roman" w:hAnsi="Times New Roman" w:cs="Times New Roman"/>
          <w:color w:val="000000" w:themeColor="text1"/>
          <w:sz w:val="28"/>
          <w:szCs w:val="28"/>
        </w:rPr>
        <w:t xml:space="preserve"> СО «УрГЗК»   №392-д  от 06.10.2015г.),</w:t>
      </w:r>
    </w:p>
    <w:p w:rsidR="008F3A65" w:rsidRPr="007C5448" w:rsidRDefault="00267113" w:rsidP="008F3A65">
      <w:pPr>
        <w:numPr>
          <w:ilvl w:val="0"/>
          <w:numId w:val="13"/>
        </w:numPr>
        <w:shd w:val="clear" w:color="auto" w:fill="FFFFFF"/>
        <w:tabs>
          <w:tab w:val="left" w:pos="426"/>
        </w:tabs>
        <w:spacing w:after="0" w:line="360" w:lineRule="auto"/>
        <w:ind w:left="426" w:hanging="284"/>
        <w:jc w:val="both"/>
        <w:rPr>
          <w:rFonts w:ascii="Times New Roman" w:hAnsi="Times New Roman" w:cs="Times New Roman"/>
          <w:sz w:val="28"/>
          <w:szCs w:val="28"/>
        </w:rPr>
      </w:pPr>
      <w:r w:rsidRPr="007C5448">
        <w:rPr>
          <w:rFonts w:ascii="Times New Roman" w:hAnsi="Times New Roman" w:cs="Times New Roman"/>
          <w:spacing w:val="-1"/>
          <w:sz w:val="28"/>
          <w:szCs w:val="28"/>
        </w:rPr>
        <w:t xml:space="preserve">Приказ </w:t>
      </w:r>
      <w:r w:rsidR="00E36DFD">
        <w:rPr>
          <w:rFonts w:ascii="Times New Roman" w:hAnsi="Times New Roman" w:cs="Times New Roman"/>
          <w:spacing w:val="-1"/>
          <w:sz w:val="28"/>
          <w:szCs w:val="28"/>
        </w:rPr>
        <w:t>ГБПОУ</w:t>
      </w:r>
      <w:r w:rsidR="008F3A65" w:rsidRPr="007C5448">
        <w:rPr>
          <w:rFonts w:ascii="Times New Roman" w:hAnsi="Times New Roman" w:cs="Times New Roman"/>
          <w:spacing w:val="-1"/>
          <w:sz w:val="28"/>
          <w:szCs w:val="28"/>
        </w:rPr>
        <w:t xml:space="preserve"> СО «</w:t>
      </w:r>
      <w:proofErr w:type="spellStart"/>
      <w:r w:rsidR="008F3A65" w:rsidRPr="007C5448">
        <w:rPr>
          <w:rFonts w:ascii="Times New Roman" w:hAnsi="Times New Roman" w:cs="Times New Roman"/>
          <w:spacing w:val="-1"/>
          <w:sz w:val="28"/>
          <w:szCs w:val="28"/>
        </w:rPr>
        <w:t>УрГЗК</w:t>
      </w:r>
      <w:proofErr w:type="spellEnd"/>
      <w:r w:rsidR="008F3A65" w:rsidRPr="007C5448">
        <w:rPr>
          <w:rFonts w:ascii="Times New Roman" w:hAnsi="Times New Roman" w:cs="Times New Roman"/>
          <w:spacing w:val="-1"/>
          <w:sz w:val="28"/>
          <w:szCs w:val="28"/>
        </w:rPr>
        <w:t>»  №</w:t>
      </w:r>
      <w:r w:rsidR="007C5448">
        <w:rPr>
          <w:rFonts w:ascii="Times New Roman" w:hAnsi="Times New Roman" w:cs="Times New Roman"/>
          <w:spacing w:val="-1"/>
          <w:sz w:val="28"/>
          <w:szCs w:val="28"/>
        </w:rPr>
        <w:t>_____</w:t>
      </w:r>
      <w:proofErr w:type="gramStart"/>
      <w:r w:rsidR="008F3A65" w:rsidRPr="007C5448">
        <w:rPr>
          <w:rFonts w:ascii="Times New Roman" w:hAnsi="Times New Roman" w:cs="Times New Roman"/>
          <w:spacing w:val="-1"/>
          <w:sz w:val="28"/>
          <w:szCs w:val="28"/>
        </w:rPr>
        <w:t>от</w:t>
      </w:r>
      <w:proofErr w:type="gramEnd"/>
      <w:r w:rsidR="008F3A65" w:rsidRPr="007C5448">
        <w:rPr>
          <w:rFonts w:ascii="Times New Roman" w:hAnsi="Times New Roman" w:cs="Times New Roman"/>
          <w:spacing w:val="-1"/>
          <w:sz w:val="28"/>
          <w:szCs w:val="28"/>
        </w:rPr>
        <w:t xml:space="preserve"> </w:t>
      </w:r>
      <w:r w:rsidR="007C5448">
        <w:rPr>
          <w:rFonts w:ascii="Times New Roman" w:hAnsi="Times New Roman" w:cs="Times New Roman"/>
          <w:spacing w:val="-1"/>
          <w:sz w:val="28"/>
          <w:szCs w:val="28"/>
        </w:rPr>
        <w:t>________</w:t>
      </w:r>
      <w:r w:rsidR="008F3A65" w:rsidRPr="007C5448">
        <w:rPr>
          <w:rFonts w:ascii="Times New Roman" w:hAnsi="Times New Roman" w:cs="Times New Roman"/>
          <w:spacing w:val="-1"/>
          <w:sz w:val="28"/>
          <w:szCs w:val="28"/>
        </w:rPr>
        <w:t xml:space="preserve"> «</w:t>
      </w:r>
      <w:proofErr w:type="gramStart"/>
      <w:r w:rsidR="008F3A65" w:rsidRPr="007C5448">
        <w:rPr>
          <w:rFonts w:ascii="Times New Roman" w:hAnsi="Times New Roman" w:cs="Times New Roman"/>
          <w:spacing w:val="-1"/>
          <w:sz w:val="28"/>
          <w:szCs w:val="28"/>
        </w:rPr>
        <w:t>Об</w:t>
      </w:r>
      <w:proofErr w:type="gramEnd"/>
      <w:r w:rsidR="008F3A65" w:rsidRPr="007C5448">
        <w:rPr>
          <w:rFonts w:ascii="Times New Roman" w:hAnsi="Times New Roman" w:cs="Times New Roman"/>
          <w:spacing w:val="-1"/>
          <w:sz w:val="28"/>
          <w:szCs w:val="28"/>
        </w:rPr>
        <w:t xml:space="preserve"> утверждении состава государственной экзаменационной комиссии и апелляционной комиссии»; </w:t>
      </w:r>
    </w:p>
    <w:p w:rsidR="008F3A65" w:rsidRPr="007C5448" w:rsidRDefault="00267113" w:rsidP="008F3A65">
      <w:pPr>
        <w:numPr>
          <w:ilvl w:val="0"/>
          <w:numId w:val="13"/>
        </w:numPr>
        <w:shd w:val="clear" w:color="auto" w:fill="FFFFFF"/>
        <w:tabs>
          <w:tab w:val="left" w:pos="426"/>
        </w:tabs>
        <w:spacing w:after="0" w:line="360" w:lineRule="auto"/>
        <w:ind w:left="426" w:hanging="284"/>
        <w:jc w:val="both"/>
        <w:rPr>
          <w:rFonts w:ascii="Times New Roman" w:hAnsi="Times New Roman" w:cs="Times New Roman"/>
          <w:sz w:val="28"/>
          <w:szCs w:val="28"/>
        </w:rPr>
      </w:pPr>
      <w:r w:rsidRPr="007C5448">
        <w:rPr>
          <w:rFonts w:ascii="Times New Roman" w:hAnsi="Times New Roman" w:cs="Times New Roman"/>
          <w:spacing w:val="-1"/>
          <w:sz w:val="28"/>
          <w:szCs w:val="28"/>
        </w:rPr>
        <w:t xml:space="preserve">Приказ </w:t>
      </w:r>
      <w:r w:rsidR="00E36DFD">
        <w:rPr>
          <w:rFonts w:ascii="Times New Roman" w:hAnsi="Times New Roman" w:cs="Times New Roman"/>
          <w:spacing w:val="-1"/>
          <w:sz w:val="28"/>
          <w:szCs w:val="28"/>
        </w:rPr>
        <w:t>ГБПОУ</w:t>
      </w:r>
      <w:r w:rsidR="008F3A65" w:rsidRPr="007C5448">
        <w:rPr>
          <w:rFonts w:ascii="Times New Roman" w:hAnsi="Times New Roman" w:cs="Times New Roman"/>
          <w:spacing w:val="-1"/>
          <w:sz w:val="28"/>
          <w:szCs w:val="28"/>
        </w:rPr>
        <w:t xml:space="preserve"> СО «УрГЗК»   № </w:t>
      </w:r>
      <w:r w:rsidR="007C5448">
        <w:rPr>
          <w:rFonts w:ascii="Times New Roman" w:hAnsi="Times New Roman" w:cs="Times New Roman"/>
          <w:spacing w:val="-1"/>
          <w:sz w:val="28"/>
          <w:szCs w:val="28"/>
        </w:rPr>
        <w:t>______</w:t>
      </w:r>
      <w:r w:rsidR="008F3A65" w:rsidRPr="007C5448">
        <w:rPr>
          <w:rFonts w:ascii="Times New Roman" w:hAnsi="Times New Roman" w:cs="Times New Roman"/>
          <w:spacing w:val="-1"/>
          <w:sz w:val="28"/>
          <w:szCs w:val="28"/>
        </w:rPr>
        <w:t xml:space="preserve"> </w:t>
      </w:r>
      <w:proofErr w:type="gramStart"/>
      <w:r w:rsidR="008F3A65" w:rsidRPr="007C5448">
        <w:rPr>
          <w:rFonts w:ascii="Times New Roman" w:hAnsi="Times New Roman" w:cs="Times New Roman"/>
          <w:spacing w:val="-1"/>
          <w:sz w:val="28"/>
          <w:szCs w:val="28"/>
        </w:rPr>
        <w:t>от</w:t>
      </w:r>
      <w:proofErr w:type="gramEnd"/>
      <w:r w:rsidR="007C5448">
        <w:rPr>
          <w:rFonts w:ascii="Times New Roman" w:hAnsi="Times New Roman" w:cs="Times New Roman"/>
          <w:spacing w:val="-1"/>
          <w:sz w:val="28"/>
          <w:szCs w:val="28"/>
        </w:rPr>
        <w:t>_________</w:t>
      </w:r>
      <w:r w:rsidR="008F3A65" w:rsidRPr="007C5448">
        <w:rPr>
          <w:rFonts w:ascii="Times New Roman" w:hAnsi="Times New Roman" w:cs="Times New Roman"/>
          <w:spacing w:val="-1"/>
          <w:sz w:val="28"/>
          <w:szCs w:val="28"/>
        </w:rPr>
        <w:t>«</w:t>
      </w:r>
      <w:proofErr w:type="gramStart"/>
      <w:r w:rsidR="008F3A65" w:rsidRPr="007C5448">
        <w:rPr>
          <w:rFonts w:ascii="Times New Roman" w:hAnsi="Times New Roman" w:cs="Times New Roman"/>
          <w:spacing w:val="-1"/>
          <w:sz w:val="28"/>
          <w:szCs w:val="28"/>
        </w:rPr>
        <w:t>О</w:t>
      </w:r>
      <w:proofErr w:type="gramEnd"/>
      <w:r w:rsidR="008F3A65" w:rsidRPr="007C5448">
        <w:rPr>
          <w:rFonts w:ascii="Times New Roman" w:hAnsi="Times New Roman" w:cs="Times New Roman"/>
          <w:spacing w:val="-1"/>
          <w:sz w:val="28"/>
          <w:szCs w:val="28"/>
        </w:rPr>
        <w:t xml:space="preserve"> подготовке к ГИА по образовательным программам среднего профессионального образования»;</w:t>
      </w:r>
    </w:p>
    <w:p w:rsidR="008F3A65" w:rsidRPr="007C5448" w:rsidRDefault="008F3A65" w:rsidP="008F3A65">
      <w:pPr>
        <w:numPr>
          <w:ilvl w:val="0"/>
          <w:numId w:val="14"/>
        </w:numPr>
        <w:tabs>
          <w:tab w:val="left" w:pos="426"/>
        </w:tabs>
        <w:spacing w:after="0" w:line="360" w:lineRule="auto"/>
        <w:ind w:left="426" w:hanging="284"/>
        <w:jc w:val="both"/>
        <w:rPr>
          <w:rFonts w:ascii="Times New Roman" w:hAnsi="Times New Roman" w:cs="Times New Roman"/>
          <w:sz w:val="28"/>
          <w:szCs w:val="28"/>
        </w:rPr>
      </w:pPr>
      <w:r w:rsidRPr="007C5448">
        <w:rPr>
          <w:rFonts w:ascii="Times New Roman" w:hAnsi="Times New Roman" w:cs="Times New Roman"/>
          <w:sz w:val="28"/>
          <w:szCs w:val="28"/>
        </w:rPr>
        <w:t xml:space="preserve">Приказ </w:t>
      </w:r>
      <w:r w:rsidR="00E36DFD">
        <w:rPr>
          <w:rFonts w:ascii="Times New Roman" w:hAnsi="Times New Roman" w:cs="Times New Roman"/>
          <w:spacing w:val="-1"/>
          <w:sz w:val="28"/>
          <w:szCs w:val="28"/>
        </w:rPr>
        <w:t>ГБПОУ</w:t>
      </w:r>
      <w:r w:rsidRPr="007C5448">
        <w:rPr>
          <w:rFonts w:ascii="Times New Roman" w:hAnsi="Times New Roman" w:cs="Times New Roman"/>
          <w:spacing w:val="-1"/>
          <w:sz w:val="28"/>
          <w:szCs w:val="28"/>
        </w:rPr>
        <w:t xml:space="preserve"> СО «УрГЗК»   №</w:t>
      </w:r>
      <w:r w:rsidR="007C5448">
        <w:rPr>
          <w:rFonts w:ascii="Times New Roman" w:hAnsi="Times New Roman" w:cs="Times New Roman"/>
          <w:spacing w:val="-1"/>
          <w:sz w:val="28"/>
          <w:szCs w:val="28"/>
        </w:rPr>
        <w:t>_____</w:t>
      </w:r>
      <w:r w:rsidRPr="007C5448">
        <w:rPr>
          <w:rFonts w:ascii="Times New Roman" w:hAnsi="Times New Roman" w:cs="Times New Roman"/>
          <w:spacing w:val="-1"/>
          <w:sz w:val="28"/>
          <w:szCs w:val="28"/>
        </w:rPr>
        <w:t xml:space="preserve"> от</w:t>
      </w:r>
      <w:r w:rsidR="007C5448">
        <w:rPr>
          <w:rFonts w:ascii="Times New Roman" w:hAnsi="Times New Roman" w:cs="Times New Roman"/>
          <w:spacing w:val="-1"/>
          <w:sz w:val="28"/>
          <w:szCs w:val="28"/>
        </w:rPr>
        <w:t>______</w:t>
      </w:r>
      <w:r w:rsidRPr="007C5448">
        <w:rPr>
          <w:rFonts w:ascii="Times New Roman" w:hAnsi="Times New Roman" w:cs="Times New Roman"/>
          <w:spacing w:val="-1"/>
          <w:sz w:val="28"/>
          <w:szCs w:val="28"/>
        </w:rPr>
        <w:t xml:space="preserve"> «Об организации деятельности экспертных групп </w:t>
      </w:r>
      <w:r w:rsidR="006A1E40">
        <w:rPr>
          <w:rFonts w:ascii="Times New Roman" w:hAnsi="Times New Roman" w:cs="Times New Roman"/>
          <w:spacing w:val="-1"/>
          <w:sz w:val="28"/>
          <w:szCs w:val="28"/>
        </w:rPr>
        <w:t xml:space="preserve">по экспертизе условий ГИА в 2022-2023 </w:t>
      </w:r>
      <w:proofErr w:type="spellStart"/>
      <w:r w:rsidRPr="007C5448">
        <w:rPr>
          <w:rFonts w:ascii="Times New Roman" w:hAnsi="Times New Roman" w:cs="Times New Roman"/>
          <w:spacing w:val="-1"/>
          <w:sz w:val="28"/>
          <w:szCs w:val="28"/>
        </w:rPr>
        <w:t>уч</w:t>
      </w:r>
      <w:proofErr w:type="gramStart"/>
      <w:r w:rsidRPr="007C5448">
        <w:rPr>
          <w:rFonts w:ascii="Times New Roman" w:hAnsi="Times New Roman" w:cs="Times New Roman"/>
          <w:spacing w:val="-1"/>
          <w:sz w:val="28"/>
          <w:szCs w:val="28"/>
        </w:rPr>
        <w:t>.г</w:t>
      </w:r>
      <w:proofErr w:type="gramEnd"/>
      <w:r w:rsidRPr="007C5448">
        <w:rPr>
          <w:rFonts w:ascii="Times New Roman" w:hAnsi="Times New Roman" w:cs="Times New Roman"/>
          <w:spacing w:val="-1"/>
          <w:sz w:val="28"/>
          <w:szCs w:val="28"/>
        </w:rPr>
        <w:t>оду</w:t>
      </w:r>
      <w:proofErr w:type="spellEnd"/>
      <w:r w:rsidRPr="007C5448">
        <w:rPr>
          <w:rFonts w:ascii="Times New Roman" w:hAnsi="Times New Roman" w:cs="Times New Roman"/>
          <w:spacing w:val="-1"/>
          <w:sz w:val="28"/>
          <w:szCs w:val="28"/>
        </w:rPr>
        <w:t>;</w:t>
      </w:r>
    </w:p>
    <w:p w:rsidR="008F3A65" w:rsidRPr="007C5448" w:rsidRDefault="008F3A65" w:rsidP="008F3A65">
      <w:pPr>
        <w:numPr>
          <w:ilvl w:val="0"/>
          <w:numId w:val="14"/>
        </w:numPr>
        <w:tabs>
          <w:tab w:val="left" w:pos="426"/>
        </w:tabs>
        <w:spacing w:after="0" w:line="360" w:lineRule="auto"/>
        <w:ind w:left="426" w:hanging="284"/>
        <w:jc w:val="both"/>
        <w:rPr>
          <w:rFonts w:ascii="Times New Roman" w:hAnsi="Times New Roman" w:cs="Times New Roman"/>
          <w:sz w:val="28"/>
          <w:szCs w:val="28"/>
        </w:rPr>
      </w:pPr>
      <w:r w:rsidRPr="007C5448">
        <w:rPr>
          <w:rFonts w:ascii="Times New Roman" w:hAnsi="Times New Roman" w:cs="Times New Roman"/>
          <w:spacing w:val="-1"/>
          <w:sz w:val="28"/>
          <w:szCs w:val="28"/>
        </w:rPr>
        <w:t>Программа контроля организации, экспертизы условий и результатов государственной итоговой аттестации выпускн</w:t>
      </w:r>
      <w:r w:rsidR="006A1E40">
        <w:rPr>
          <w:rFonts w:ascii="Times New Roman" w:hAnsi="Times New Roman" w:cs="Times New Roman"/>
          <w:spacing w:val="-1"/>
          <w:sz w:val="28"/>
          <w:szCs w:val="28"/>
        </w:rPr>
        <w:t xml:space="preserve">иков </w:t>
      </w:r>
      <w:r w:rsidR="00E36DFD">
        <w:rPr>
          <w:rFonts w:ascii="Times New Roman" w:hAnsi="Times New Roman" w:cs="Times New Roman"/>
          <w:spacing w:val="-1"/>
          <w:sz w:val="28"/>
          <w:szCs w:val="28"/>
        </w:rPr>
        <w:t>ГБПОУ</w:t>
      </w:r>
      <w:r w:rsidRPr="007C5448">
        <w:rPr>
          <w:rFonts w:ascii="Times New Roman" w:hAnsi="Times New Roman" w:cs="Times New Roman"/>
          <w:spacing w:val="-1"/>
          <w:sz w:val="28"/>
          <w:szCs w:val="28"/>
        </w:rPr>
        <w:t xml:space="preserve"> СО «УрГЗК» по образовательным программам среднего проф</w:t>
      </w:r>
      <w:r w:rsidR="006A1E40">
        <w:rPr>
          <w:rFonts w:ascii="Times New Roman" w:hAnsi="Times New Roman" w:cs="Times New Roman"/>
          <w:spacing w:val="-1"/>
          <w:sz w:val="28"/>
          <w:szCs w:val="28"/>
        </w:rPr>
        <w:t>ессионального образования в 2022-2023</w:t>
      </w:r>
      <w:r w:rsidRPr="007C5448">
        <w:rPr>
          <w:rFonts w:ascii="Times New Roman" w:hAnsi="Times New Roman" w:cs="Times New Roman"/>
          <w:spacing w:val="-1"/>
          <w:sz w:val="28"/>
          <w:szCs w:val="28"/>
        </w:rPr>
        <w:t xml:space="preserve"> </w:t>
      </w:r>
      <w:proofErr w:type="spellStart"/>
      <w:r w:rsidRPr="007C5448">
        <w:rPr>
          <w:rFonts w:ascii="Times New Roman" w:hAnsi="Times New Roman" w:cs="Times New Roman"/>
          <w:spacing w:val="-1"/>
          <w:sz w:val="28"/>
          <w:szCs w:val="28"/>
        </w:rPr>
        <w:t>уч</w:t>
      </w:r>
      <w:proofErr w:type="gramStart"/>
      <w:r w:rsidRPr="007C5448">
        <w:rPr>
          <w:rFonts w:ascii="Times New Roman" w:hAnsi="Times New Roman" w:cs="Times New Roman"/>
          <w:spacing w:val="-1"/>
          <w:sz w:val="28"/>
          <w:szCs w:val="28"/>
        </w:rPr>
        <w:t>.г</w:t>
      </w:r>
      <w:proofErr w:type="gramEnd"/>
      <w:r w:rsidRPr="007C5448">
        <w:rPr>
          <w:rFonts w:ascii="Times New Roman" w:hAnsi="Times New Roman" w:cs="Times New Roman"/>
          <w:spacing w:val="-1"/>
          <w:sz w:val="28"/>
          <w:szCs w:val="28"/>
        </w:rPr>
        <w:t>оду</w:t>
      </w:r>
      <w:proofErr w:type="spellEnd"/>
      <w:r w:rsidR="006A1E40">
        <w:rPr>
          <w:rFonts w:ascii="Times New Roman" w:hAnsi="Times New Roman" w:cs="Times New Roman"/>
          <w:spacing w:val="-1"/>
          <w:sz w:val="28"/>
          <w:szCs w:val="28"/>
        </w:rPr>
        <w:t xml:space="preserve"> </w:t>
      </w:r>
      <w:r w:rsidRPr="007C5448">
        <w:rPr>
          <w:rFonts w:ascii="Times New Roman" w:hAnsi="Times New Roman" w:cs="Times New Roman"/>
          <w:spacing w:val="-1"/>
          <w:sz w:val="28"/>
          <w:szCs w:val="28"/>
        </w:rPr>
        <w:t>(ут</w:t>
      </w:r>
      <w:r w:rsidR="006A1E40">
        <w:rPr>
          <w:rFonts w:ascii="Times New Roman" w:hAnsi="Times New Roman" w:cs="Times New Roman"/>
          <w:spacing w:val="-1"/>
          <w:sz w:val="28"/>
          <w:szCs w:val="28"/>
        </w:rPr>
        <w:t xml:space="preserve">верждённая приказом директора </w:t>
      </w:r>
      <w:r w:rsidR="00E36DFD">
        <w:rPr>
          <w:rFonts w:ascii="Times New Roman" w:hAnsi="Times New Roman" w:cs="Times New Roman"/>
          <w:spacing w:val="-1"/>
          <w:sz w:val="28"/>
          <w:szCs w:val="28"/>
        </w:rPr>
        <w:t>ГБПОУ</w:t>
      </w:r>
      <w:r w:rsidRPr="007C5448">
        <w:rPr>
          <w:rFonts w:ascii="Times New Roman" w:hAnsi="Times New Roman" w:cs="Times New Roman"/>
          <w:spacing w:val="-1"/>
          <w:sz w:val="28"/>
          <w:szCs w:val="28"/>
        </w:rPr>
        <w:t xml:space="preserve"> СО «УрГЗК № </w:t>
      </w:r>
      <w:r w:rsidR="006A1E40">
        <w:rPr>
          <w:rFonts w:ascii="Times New Roman" w:hAnsi="Times New Roman" w:cs="Times New Roman"/>
          <w:spacing w:val="-1"/>
          <w:sz w:val="28"/>
          <w:szCs w:val="28"/>
        </w:rPr>
        <w:t>_____</w:t>
      </w:r>
      <w:r w:rsidRPr="007C5448">
        <w:rPr>
          <w:rFonts w:ascii="Times New Roman" w:hAnsi="Times New Roman" w:cs="Times New Roman"/>
          <w:spacing w:val="-1"/>
          <w:sz w:val="28"/>
          <w:szCs w:val="28"/>
        </w:rPr>
        <w:t xml:space="preserve">от </w:t>
      </w:r>
      <w:r w:rsidR="006A1E40">
        <w:rPr>
          <w:rFonts w:ascii="Times New Roman" w:hAnsi="Times New Roman" w:cs="Times New Roman"/>
          <w:spacing w:val="-1"/>
          <w:sz w:val="28"/>
          <w:szCs w:val="28"/>
        </w:rPr>
        <w:t>______</w:t>
      </w:r>
      <w:r w:rsidRPr="007C5448">
        <w:rPr>
          <w:rFonts w:ascii="Times New Roman" w:hAnsi="Times New Roman" w:cs="Times New Roman"/>
          <w:spacing w:val="-1"/>
          <w:sz w:val="28"/>
          <w:szCs w:val="28"/>
        </w:rPr>
        <w:t>)</w:t>
      </w:r>
      <w:r w:rsidRPr="007C5448">
        <w:rPr>
          <w:rFonts w:ascii="Times New Roman" w:hAnsi="Times New Roman" w:cs="Times New Roman"/>
          <w:sz w:val="28"/>
          <w:szCs w:val="28"/>
        </w:rPr>
        <w:t>.</w:t>
      </w:r>
    </w:p>
    <w:p w:rsidR="008F3A65" w:rsidRPr="007C5448" w:rsidRDefault="008F3A65" w:rsidP="008F3A65">
      <w:pPr>
        <w:pStyle w:val="a7"/>
        <w:tabs>
          <w:tab w:val="left" w:pos="426"/>
        </w:tabs>
        <w:spacing w:line="360" w:lineRule="auto"/>
        <w:jc w:val="both"/>
        <w:rPr>
          <w:rFonts w:ascii="Times New Roman" w:hAnsi="Times New Roman"/>
          <w:sz w:val="28"/>
          <w:szCs w:val="28"/>
        </w:rPr>
      </w:pPr>
      <w:r w:rsidRPr="007C5448">
        <w:rPr>
          <w:rFonts w:ascii="Times New Roman" w:hAnsi="Times New Roman"/>
          <w:b/>
          <w:sz w:val="28"/>
          <w:szCs w:val="28"/>
        </w:rPr>
        <w:t xml:space="preserve">       1.2</w:t>
      </w:r>
      <w:r w:rsidRPr="007C5448">
        <w:rPr>
          <w:rFonts w:ascii="Times New Roman" w:hAnsi="Times New Roman"/>
          <w:sz w:val="28"/>
          <w:szCs w:val="28"/>
        </w:rPr>
        <w:t xml:space="preserve"> Государственная итоговая аттестация – это процесс выявления  уровня  профессиональной образованности выпускников в соответствии с требованиями федерального государственного образовательного стандарта </w:t>
      </w:r>
      <w:r w:rsidRPr="007C5448">
        <w:rPr>
          <w:rFonts w:ascii="Times New Roman" w:hAnsi="Times New Roman"/>
          <w:sz w:val="28"/>
          <w:szCs w:val="28"/>
        </w:rPr>
        <w:lastRenderedPageBreak/>
        <w:t>среднего профессионального образования по основной профессиональной образовательной программе</w:t>
      </w:r>
      <w:r w:rsidR="00297246" w:rsidRPr="007C5448">
        <w:rPr>
          <w:rFonts w:ascii="Times New Roman" w:hAnsi="Times New Roman"/>
          <w:sz w:val="28"/>
          <w:szCs w:val="28"/>
        </w:rPr>
        <w:t>, программе подготовки квалифицированных рабочих, служащих</w:t>
      </w:r>
      <w:r w:rsidRPr="007C5448">
        <w:rPr>
          <w:rFonts w:ascii="Times New Roman" w:hAnsi="Times New Roman"/>
          <w:sz w:val="28"/>
          <w:szCs w:val="28"/>
        </w:rPr>
        <w:t xml:space="preserve"> «Автомеханик»  на основе освоения обязательного  минимума содержания  профессиональной   образовательной программы.</w:t>
      </w:r>
    </w:p>
    <w:p w:rsidR="008F3A65" w:rsidRPr="007C5448" w:rsidRDefault="008F3A65" w:rsidP="008F3A65">
      <w:pPr>
        <w:pStyle w:val="a7"/>
        <w:spacing w:line="360" w:lineRule="auto"/>
        <w:jc w:val="both"/>
        <w:rPr>
          <w:rFonts w:ascii="Times New Roman" w:hAnsi="Times New Roman"/>
          <w:sz w:val="28"/>
          <w:szCs w:val="28"/>
        </w:rPr>
      </w:pPr>
      <w:r w:rsidRPr="007C5448">
        <w:rPr>
          <w:rFonts w:ascii="Times New Roman" w:hAnsi="Times New Roman"/>
          <w:sz w:val="28"/>
          <w:szCs w:val="28"/>
        </w:rPr>
        <w:t xml:space="preserve">      </w:t>
      </w:r>
      <w:proofErr w:type="gramStart"/>
      <w:r w:rsidRPr="007C5448">
        <w:rPr>
          <w:rFonts w:ascii="Times New Roman" w:hAnsi="Times New Roman"/>
          <w:sz w:val="28"/>
          <w:szCs w:val="28"/>
        </w:rPr>
        <w:t>Государственная итоговая аттестация по основной профессиональной образовательной программе «Автомеханик»  представляет собой процесс оценивания уровня образования и квалификации выпускников колледжа  независимо от форм получения образования на основе  требований федерального государственного образовательного  стандарта среднего профессионального образования по профессии «Автомеханик» с учетом требований работодателей  ОАО «</w:t>
      </w:r>
      <w:proofErr w:type="spellStart"/>
      <w:r w:rsidRPr="007C5448">
        <w:rPr>
          <w:rFonts w:ascii="Times New Roman" w:hAnsi="Times New Roman"/>
          <w:sz w:val="28"/>
          <w:szCs w:val="28"/>
        </w:rPr>
        <w:t>Гриерсо</w:t>
      </w:r>
      <w:proofErr w:type="spellEnd"/>
      <w:r w:rsidRPr="007C5448">
        <w:rPr>
          <w:rFonts w:ascii="Times New Roman" w:hAnsi="Times New Roman"/>
          <w:sz w:val="28"/>
          <w:szCs w:val="28"/>
        </w:rPr>
        <w:t xml:space="preserve"> - Сервис»  и завершается выдачей документа государственного образца об уровне образования и квалификации.</w:t>
      </w:r>
      <w:proofErr w:type="gramEnd"/>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1.3.</w:t>
      </w:r>
      <w:r w:rsidRPr="007C5448">
        <w:rPr>
          <w:rFonts w:ascii="Times New Roman" w:hAnsi="Times New Roman" w:cs="Times New Roman"/>
          <w:sz w:val="28"/>
          <w:szCs w:val="28"/>
        </w:rPr>
        <w:t xml:space="preserve"> </w:t>
      </w:r>
      <w:r w:rsidRPr="007C5448">
        <w:rPr>
          <w:rFonts w:ascii="Times New Roman" w:hAnsi="Times New Roman"/>
          <w:sz w:val="28"/>
          <w:szCs w:val="28"/>
        </w:rPr>
        <w:t>Целью проведения государственной итоговой аттестации  является определение соответствия результатов освоения обучающимися образовательной программы  среднего профессионального образования «Автомеханик»  требованиями ФГОС СПО по профессии «Автомеханик».</w:t>
      </w:r>
      <w:r w:rsidRPr="007C5448">
        <w:rPr>
          <w:rFonts w:ascii="Times New Roman" w:hAnsi="Times New Roman" w:cs="Times New Roman"/>
          <w:sz w:val="28"/>
          <w:szCs w:val="28"/>
        </w:rPr>
        <w:t xml:space="preserve"> </w:t>
      </w:r>
    </w:p>
    <w:p w:rsidR="008F3A65" w:rsidRPr="007C5448" w:rsidRDefault="008F3A65" w:rsidP="008F3A65">
      <w:pPr>
        <w:spacing w:after="0" w:line="360" w:lineRule="auto"/>
        <w:ind w:firstLine="851"/>
        <w:jc w:val="both"/>
        <w:rPr>
          <w:rFonts w:ascii="Times New Roman" w:hAnsi="Times New Roman" w:cs="Times New Roman"/>
          <w:sz w:val="28"/>
          <w:szCs w:val="28"/>
        </w:rPr>
      </w:pPr>
      <w:r w:rsidRPr="007C5448">
        <w:rPr>
          <w:rFonts w:ascii="Times New Roman" w:hAnsi="Times New Roman" w:cs="Times New Roman"/>
          <w:sz w:val="28"/>
          <w:szCs w:val="28"/>
        </w:rPr>
        <w:t xml:space="preserve">Задачи, стоящие перед организаторами государственной итоговой аттестации: </w:t>
      </w:r>
    </w:p>
    <w:p w:rsidR="008F3A65" w:rsidRPr="007C5448" w:rsidRDefault="008F3A65" w:rsidP="008F3A65">
      <w:pPr>
        <w:numPr>
          <w:ilvl w:val="0"/>
          <w:numId w:val="12"/>
        </w:numPr>
        <w:tabs>
          <w:tab w:val="left" w:pos="1134"/>
        </w:tabs>
        <w:spacing w:after="0" w:line="360" w:lineRule="auto"/>
        <w:ind w:left="0" w:firstLine="851"/>
        <w:jc w:val="both"/>
        <w:rPr>
          <w:rFonts w:ascii="Times New Roman" w:hAnsi="Times New Roman" w:cs="Times New Roman"/>
          <w:sz w:val="28"/>
          <w:szCs w:val="28"/>
        </w:rPr>
      </w:pPr>
      <w:r w:rsidRPr="007C5448">
        <w:rPr>
          <w:rFonts w:ascii="Times New Roman" w:hAnsi="Times New Roman" w:cs="Times New Roman"/>
          <w:sz w:val="28"/>
          <w:szCs w:val="28"/>
        </w:rPr>
        <w:t>разработать комплект оценочных сре</w:t>
      </w:r>
      <w:proofErr w:type="gramStart"/>
      <w:r w:rsidRPr="007C5448">
        <w:rPr>
          <w:rFonts w:ascii="Times New Roman" w:hAnsi="Times New Roman" w:cs="Times New Roman"/>
          <w:sz w:val="28"/>
          <w:szCs w:val="28"/>
        </w:rPr>
        <w:t>дств дл</w:t>
      </w:r>
      <w:proofErr w:type="gramEnd"/>
      <w:r w:rsidRPr="007C5448">
        <w:rPr>
          <w:rFonts w:ascii="Times New Roman" w:hAnsi="Times New Roman" w:cs="Times New Roman"/>
          <w:sz w:val="28"/>
          <w:szCs w:val="28"/>
        </w:rPr>
        <w:t xml:space="preserve">я государственной итоговой аттестации по профессии «Автомеханик»; </w:t>
      </w:r>
    </w:p>
    <w:p w:rsidR="008F3A65" w:rsidRPr="007C5448" w:rsidRDefault="008F3A65" w:rsidP="008F3A65">
      <w:pPr>
        <w:numPr>
          <w:ilvl w:val="0"/>
          <w:numId w:val="12"/>
        </w:numPr>
        <w:tabs>
          <w:tab w:val="left" w:pos="1134"/>
        </w:tabs>
        <w:spacing w:after="0" w:line="360" w:lineRule="auto"/>
        <w:ind w:left="0" w:firstLine="851"/>
        <w:jc w:val="both"/>
        <w:rPr>
          <w:rFonts w:ascii="Times New Roman" w:hAnsi="Times New Roman" w:cs="Times New Roman"/>
          <w:sz w:val="28"/>
          <w:szCs w:val="28"/>
        </w:rPr>
      </w:pPr>
      <w:r w:rsidRPr="007C5448">
        <w:rPr>
          <w:rFonts w:ascii="Times New Roman" w:hAnsi="Times New Roman" w:cs="Times New Roman"/>
          <w:sz w:val="28"/>
          <w:szCs w:val="28"/>
        </w:rPr>
        <w:t xml:space="preserve">организовать процедуру проведения  государственной итоговой аттестации при выполнении выпускной практической квалификационной работы и письменной экзаменационной работы. </w:t>
      </w:r>
    </w:p>
    <w:p w:rsidR="008F3A65" w:rsidRPr="007C5448" w:rsidRDefault="008F3A65" w:rsidP="008F3A65">
      <w:pPr>
        <w:pStyle w:val="a6"/>
        <w:widowControl w:val="0"/>
        <w:spacing w:after="0" w:line="360" w:lineRule="auto"/>
        <w:ind w:left="0"/>
        <w:jc w:val="both"/>
        <w:rPr>
          <w:rFonts w:ascii="Times New Roman" w:hAnsi="Times New Roman" w:cs="Times New Roman"/>
          <w:sz w:val="28"/>
          <w:szCs w:val="28"/>
        </w:rPr>
      </w:pPr>
      <w:r w:rsidRPr="007C5448">
        <w:rPr>
          <w:rFonts w:ascii="Times New Roman" w:hAnsi="Times New Roman" w:cs="Times New Roman"/>
          <w:b/>
          <w:sz w:val="28"/>
          <w:szCs w:val="28"/>
        </w:rPr>
        <w:t xml:space="preserve">     1.4. </w:t>
      </w:r>
      <w:r w:rsidRPr="007C5448">
        <w:rPr>
          <w:rFonts w:ascii="Times New Roman" w:hAnsi="Times New Roman" w:cs="Times New Roman"/>
          <w:sz w:val="28"/>
          <w:szCs w:val="28"/>
        </w:rPr>
        <w:t xml:space="preserve"> Предметом государственной итоговой аттестации выпускника колледжа по основной профессиональной образовательной программе «Автомеханик»  в соответствии с требованиями к уровню подготовки выпускников  является оценка качества подготовки выпускников, которая  осуществляется в двух основных направлениях:</w:t>
      </w:r>
    </w:p>
    <w:p w:rsidR="008F3A65" w:rsidRPr="007C5448" w:rsidRDefault="008F3A65" w:rsidP="008F3A65">
      <w:pPr>
        <w:pStyle w:val="a6"/>
        <w:widowControl w:val="0"/>
        <w:spacing w:after="0" w:line="360" w:lineRule="auto"/>
        <w:ind w:left="0" w:firstLine="709"/>
        <w:jc w:val="both"/>
        <w:rPr>
          <w:rFonts w:ascii="Times New Roman" w:hAnsi="Times New Roman" w:cs="Times New Roman"/>
          <w:sz w:val="28"/>
          <w:szCs w:val="28"/>
        </w:rPr>
      </w:pPr>
      <w:r w:rsidRPr="007C5448">
        <w:rPr>
          <w:rFonts w:ascii="Times New Roman" w:hAnsi="Times New Roman" w:cs="Times New Roman"/>
          <w:sz w:val="28"/>
          <w:szCs w:val="28"/>
        </w:rPr>
        <w:t>- оценка уровня освоения дисциплин;</w:t>
      </w:r>
    </w:p>
    <w:p w:rsidR="008F3A65" w:rsidRPr="007C5448" w:rsidRDefault="008F3A65" w:rsidP="008F3A65">
      <w:pPr>
        <w:pStyle w:val="a6"/>
        <w:widowControl w:val="0"/>
        <w:spacing w:after="0" w:line="360" w:lineRule="auto"/>
        <w:ind w:left="0" w:firstLine="709"/>
        <w:jc w:val="both"/>
        <w:rPr>
          <w:rFonts w:ascii="Times New Roman" w:hAnsi="Times New Roman" w:cs="Times New Roman"/>
          <w:sz w:val="28"/>
          <w:szCs w:val="28"/>
        </w:rPr>
      </w:pPr>
      <w:r w:rsidRPr="007C5448">
        <w:rPr>
          <w:rFonts w:ascii="Times New Roman" w:hAnsi="Times New Roman" w:cs="Times New Roman"/>
          <w:sz w:val="28"/>
          <w:szCs w:val="28"/>
        </w:rPr>
        <w:t>- оценка общих и профессиональных  компетенций обучающихся.</w:t>
      </w:r>
    </w:p>
    <w:p w:rsidR="008F3A65" w:rsidRPr="007C5448" w:rsidRDefault="008F3A65" w:rsidP="008F3A65">
      <w:pPr>
        <w:pStyle w:val="a6"/>
        <w:widowControl w:val="0"/>
        <w:spacing w:after="0" w:line="360" w:lineRule="auto"/>
        <w:ind w:left="0" w:firstLine="709"/>
        <w:jc w:val="both"/>
        <w:rPr>
          <w:rFonts w:ascii="Times New Roman" w:hAnsi="Times New Roman" w:cs="Times New Roman"/>
          <w:sz w:val="28"/>
          <w:szCs w:val="28"/>
        </w:rPr>
      </w:pPr>
      <w:r w:rsidRPr="007C5448">
        <w:rPr>
          <w:rFonts w:ascii="Times New Roman" w:hAnsi="Times New Roman" w:cs="Times New Roman"/>
          <w:sz w:val="28"/>
          <w:szCs w:val="28"/>
        </w:rPr>
        <w:t>Для юношей  предусматривается оценка результатов освоения основ военной службы.</w:t>
      </w:r>
    </w:p>
    <w:p w:rsidR="008F3A65" w:rsidRPr="007C5448" w:rsidRDefault="008F3A65" w:rsidP="008F3A65">
      <w:pPr>
        <w:pStyle w:val="a7"/>
        <w:spacing w:line="360" w:lineRule="auto"/>
        <w:jc w:val="both"/>
        <w:rPr>
          <w:rFonts w:ascii="Times New Roman" w:hAnsi="Times New Roman"/>
          <w:sz w:val="28"/>
          <w:szCs w:val="28"/>
        </w:rPr>
      </w:pPr>
      <w:r w:rsidRPr="007C5448">
        <w:rPr>
          <w:rFonts w:ascii="Times New Roman" w:hAnsi="Times New Roman"/>
          <w:b/>
          <w:sz w:val="28"/>
          <w:szCs w:val="28"/>
        </w:rPr>
        <w:lastRenderedPageBreak/>
        <w:t xml:space="preserve">       1.5. </w:t>
      </w:r>
      <w:r w:rsidRPr="007C5448">
        <w:rPr>
          <w:rFonts w:ascii="Times New Roman" w:hAnsi="Times New Roman"/>
          <w:sz w:val="28"/>
          <w:szCs w:val="28"/>
        </w:rPr>
        <w:t xml:space="preserve"> Оценка квалификации выпускников осуществляется при участии работодателя   ОАО «</w:t>
      </w:r>
      <w:proofErr w:type="spellStart"/>
      <w:r w:rsidRPr="007C5448">
        <w:rPr>
          <w:rFonts w:ascii="Times New Roman" w:hAnsi="Times New Roman"/>
          <w:sz w:val="28"/>
          <w:szCs w:val="28"/>
        </w:rPr>
        <w:t>Гриерсо</w:t>
      </w:r>
      <w:proofErr w:type="spellEnd"/>
      <w:r w:rsidRPr="007C5448">
        <w:rPr>
          <w:rFonts w:ascii="Times New Roman" w:hAnsi="Times New Roman"/>
          <w:sz w:val="28"/>
          <w:szCs w:val="28"/>
        </w:rPr>
        <w:t xml:space="preserve"> – Сервис».  </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1.6. Формой  государственной итоговой  аттестации </w:t>
      </w:r>
      <w:r w:rsidRPr="007C5448">
        <w:rPr>
          <w:rFonts w:ascii="Times New Roman" w:hAnsi="Times New Roman" w:cs="Times New Roman"/>
          <w:sz w:val="28"/>
          <w:szCs w:val="28"/>
        </w:rPr>
        <w:t xml:space="preserve"> по основной профессиональной образовательной программе  «Автомеханик»   является защита выпускной квалификационной работы.  </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 xml:space="preserve">       </w:t>
      </w:r>
      <w:r w:rsidRPr="007C5448">
        <w:rPr>
          <w:rFonts w:ascii="Times New Roman" w:hAnsi="Times New Roman" w:cs="Times New Roman"/>
          <w:b/>
          <w:sz w:val="28"/>
          <w:szCs w:val="28"/>
        </w:rPr>
        <w:t xml:space="preserve">Вид </w:t>
      </w:r>
      <w:r w:rsidRPr="007C5448">
        <w:rPr>
          <w:rFonts w:ascii="Times New Roman" w:hAnsi="Times New Roman" w:cs="Times New Roman"/>
          <w:sz w:val="28"/>
          <w:szCs w:val="28"/>
        </w:rPr>
        <w:t>выпускной квалификационной работы: письменная экзаменационная работа, выпускная практическая квалификационная работа.</w:t>
      </w:r>
    </w:p>
    <w:p w:rsidR="008F3A65" w:rsidRPr="007C5448" w:rsidRDefault="008F3A65" w:rsidP="008F3A65">
      <w:pPr>
        <w:numPr>
          <w:ilvl w:val="1"/>
          <w:numId w:val="19"/>
        </w:numPr>
        <w:tabs>
          <w:tab w:val="left" w:pos="709"/>
        </w:tabs>
        <w:spacing w:after="0" w:line="360" w:lineRule="auto"/>
        <w:ind w:left="0" w:firstLine="851"/>
        <w:jc w:val="both"/>
        <w:rPr>
          <w:rFonts w:ascii="Times New Roman" w:hAnsi="Times New Roman"/>
          <w:sz w:val="28"/>
          <w:szCs w:val="28"/>
        </w:rPr>
      </w:pPr>
      <w:r w:rsidRPr="007C5448">
        <w:rPr>
          <w:rFonts w:ascii="Times New Roman" w:hAnsi="Times New Roman" w:cs="Times New Roman"/>
          <w:b/>
          <w:sz w:val="28"/>
          <w:szCs w:val="28"/>
        </w:rPr>
        <w:t xml:space="preserve"> </w:t>
      </w:r>
      <w:r w:rsidRPr="007C5448">
        <w:rPr>
          <w:rFonts w:ascii="Times New Roman" w:hAnsi="Times New Roman"/>
          <w:sz w:val="28"/>
          <w:szCs w:val="28"/>
        </w:rPr>
        <w:t xml:space="preserve">Объём времени на </w:t>
      </w:r>
      <w:proofErr w:type="gramStart"/>
      <w:r w:rsidRPr="007C5448">
        <w:rPr>
          <w:rFonts w:ascii="Times New Roman" w:hAnsi="Times New Roman"/>
          <w:sz w:val="28"/>
          <w:szCs w:val="28"/>
        </w:rPr>
        <w:t>подготовку</w:t>
      </w:r>
      <w:proofErr w:type="gramEnd"/>
      <w:r w:rsidRPr="007C5448">
        <w:rPr>
          <w:rFonts w:ascii="Times New Roman" w:hAnsi="Times New Roman"/>
          <w:sz w:val="28"/>
          <w:szCs w:val="28"/>
        </w:rPr>
        <w:t xml:space="preserve"> и проведение  государственной итоговой аттестации установлен ФГОС СПО – 6 недель, в том числе  4 недели отведены на подготовку выпускной квалификационной работы и 2 недели  на защиту выпускной квалификационной работы.</w:t>
      </w:r>
    </w:p>
    <w:p w:rsidR="008F3A65" w:rsidRPr="007C5448" w:rsidRDefault="008F3A65" w:rsidP="008F3A65">
      <w:pPr>
        <w:numPr>
          <w:ilvl w:val="1"/>
          <w:numId w:val="19"/>
        </w:numPr>
        <w:tabs>
          <w:tab w:val="left" w:pos="709"/>
        </w:tabs>
        <w:spacing w:after="0" w:line="360" w:lineRule="auto"/>
        <w:ind w:left="0" w:firstLine="851"/>
        <w:jc w:val="both"/>
        <w:rPr>
          <w:rFonts w:ascii="Times New Roman" w:hAnsi="Times New Roman"/>
          <w:sz w:val="28"/>
          <w:szCs w:val="28"/>
        </w:rPr>
      </w:pPr>
      <w:r w:rsidRPr="007C5448">
        <w:rPr>
          <w:rFonts w:ascii="Times New Roman" w:hAnsi="Times New Roman"/>
          <w:b/>
          <w:sz w:val="28"/>
          <w:szCs w:val="28"/>
        </w:rPr>
        <w:t>Сроки проведения государственной итоговой аттестации</w:t>
      </w:r>
    </w:p>
    <w:p w:rsidR="008F3A65" w:rsidRPr="007C5448" w:rsidRDefault="008F3A65" w:rsidP="008F3A65">
      <w:pPr>
        <w:tabs>
          <w:tab w:val="left" w:pos="709"/>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 xml:space="preserve">     1) Организационная часть – сентябрь - декабрь:</w:t>
      </w:r>
    </w:p>
    <w:p w:rsidR="008F3A65" w:rsidRPr="007C5448" w:rsidRDefault="008F3A65" w:rsidP="008F3A65">
      <w:pPr>
        <w:numPr>
          <w:ilvl w:val="0"/>
          <w:numId w:val="2"/>
        </w:numPr>
        <w:tabs>
          <w:tab w:val="left" w:pos="709"/>
        </w:tabs>
        <w:spacing w:after="0" w:line="360" w:lineRule="auto"/>
        <w:ind w:left="426" w:firstLine="720"/>
        <w:jc w:val="both"/>
        <w:rPr>
          <w:rFonts w:ascii="Times New Roman" w:hAnsi="Times New Roman" w:cs="Times New Roman"/>
          <w:sz w:val="28"/>
          <w:szCs w:val="28"/>
        </w:rPr>
      </w:pPr>
      <w:r w:rsidRPr="007C5448">
        <w:rPr>
          <w:rFonts w:ascii="Times New Roman" w:hAnsi="Times New Roman" w:cs="Times New Roman"/>
          <w:sz w:val="28"/>
          <w:szCs w:val="28"/>
        </w:rPr>
        <w:t xml:space="preserve">ознакомление  </w:t>
      </w:r>
      <w:proofErr w:type="gramStart"/>
      <w:r w:rsidRPr="007C5448">
        <w:rPr>
          <w:rFonts w:ascii="Times New Roman" w:hAnsi="Times New Roman" w:cs="Times New Roman"/>
          <w:sz w:val="28"/>
          <w:szCs w:val="28"/>
        </w:rPr>
        <w:t>обучающихся</w:t>
      </w:r>
      <w:proofErr w:type="gramEnd"/>
      <w:r w:rsidRPr="007C5448">
        <w:rPr>
          <w:rFonts w:ascii="Times New Roman" w:hAnsi="Times New Roman" w:cs="Times New Roman"/>
          <w:sz w:val="28"/>
          <w:szCs w:val="28"/>
        </w:rPr>
        <w:t xml:space="preserve"> с Программой  государственной итоговой аттестации –</w:t>
      </w:r>
      <w:r w:rsidR="00C5700F" w:rsidRPr="007C5448">
        <w:rPr>
          <w:rFonts w:ascii="Times New Roman" w:hAnsi="Times New Roman" w:cs="Times New Roman"/>
          <w:sz w:val="28"/>
          <w:szCs w:val="28"/>
        </w:rPr>
        <w:t>________2022</w:t>
      </w:r>
      <w:r w:rsidRPr="007C5448">
        <w:rPr>
          <w:rFonts w:ascii="Times New Roman" w:hAnsi="Times New Roman" w:cs="Times New Roman"/>
          <w:sz w:val="28"/>
          <w:szCs w:val="28"/>
        </w:rPr>
        <w:t xml:space="preserve"> года;</w:t>
      </w:r>
    </w:p>
    <w:p w:rsidR="008F3A65" w:rsidRPr="007C5448" w:rsidRDefault="008F3A65" w:rsidP="008F3A65">
      <w:pPr>
        <w:tabs>
          <w:tab w:val="left" w:pos="426"/>
        </w:tabs>
        <w:spacing w:after="0" w:line="360" w:lineRule="auto"/>
        <w:ind w:left="426" w:firstLine="360"/>
        <w:jc w:val="both"/>
        <w:rPr>
          <w:rFonts w:ascii="Times New Roman" w:hAnsi="Times New Roman" w:cs="Times New Roman"/>
          <w:sz w:val="28"/>
          <w:szCs w:val="28"/>
        </w:rPr>
      </w:pPr>
      <w:r w:rsidRPr="007C5448">
        <w:rPr>
          <w:rFonts w:ascii="Times New Roman" w:hAnsi="Times New Roman" w:cs="Times New Roman"/>
          <w:sz w:val="28"/>
          <w:szCs w:val="28"/>
        </w:rPr>
        <w:t>2) Выполнение  письменной экзаменацион</w:t>
      </w:r>
      <w:r w:rsidR="00C5700F" w:rsidRPr="007C5448">
        <w:rPr>
          <w:rFonts w:ascii="Times New Roman" w:hAnsi="Times New Roman" w:cs="Times New Roman"/>
          <w:sz w:val="28"/>
          <w:szCs w:val="28"/>
        </w:rPr>
        <w:t>ной работы – апрель -  июнь 2023</w:t>
      </w:r>
      <w:r w:rsidRPr="007C5448">
        <w:rPr>
          <w:rFonts w:ascii="Times New Roman" w:hAnsi="Times New Roman" w:cs="Times New Roman"/>
          <w:sz w:val="28"/>
          <w:szCs w:val="28"/>
        </w:rPr>
        <w:t xml:space="preserve"> года;</w:t>
      </w:r>
    </w:p>
    <w:p w:rsidR="008F3A65" w:rsidRPr="007C5448" w:rsidRDefault="008F3A65" w:rsidP="008F3A65">
      <w:pPr>
        <w:tabs>
          <w:tab w:val="left" w:pos="709"/>
        </w:tabs>
        <w:spacing w:after="0" w:line="360" w:lineRule="auto"/>
        <w:ind w:left="786"/>
        <w:jc w:val="both"/>
        <w:rPr>
          <w:rFonts w:ascii="Times New Roman" w:hAnsi="Times New Roman" w:cs="Times New Roman"/>
          <w:sz w:val="28"/>
          <w:szCs w:val="28"/>
        </w:rPr>
      </w:pPr>
      <w:r w:rsidRPr="007C5448">
        <w:rPr>
          <w:rFonts w:ascii="Times New Roman" w:hAnsi="Times New Roman" w:cs="Times New Roman"/>
          <w:sz w:val="28"/>
          <w:szCs w:val="28"/>
        </w:rPr>
        <w:t>3) Выполнение выпускной практической  квалификационной работы-</w:t>
      </w:r>
    </w:p>
    <w:p w:rsidR="008F3A65" w:rsidRPr="007C5448" w:rsidRDefault="00C5700F" w:rsidP="008F3A65">
      <w:pPr>
        <w:tabs>
          <w:tab w:val="left" w:pos="709"/>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__________ 2023</w:t>
      </w:r>
      <w:r w:rsidR="008F3A65" w:rsidRPr="007C5448">
        <w:rPr>
          <w:rFonts w:ascii="Times New Roman" w:hAnsi="Times New Roman" w:cs="Times New Roman"/>
          <w:sz w:val="28"/>
          <w:szCs w:val="28"/>
        </w:rPr>
        <w:t xml:space="preserve"> года;</w:t>
      </w:r>
    </w:p>
    <w:p w:rsidR="008F3A65" w:rsidRPr="007C5448" w:rsidRDefault="008F3A65" w:rsidP="008F3A65">
      <w:pPr>
        <w:tabs>
          <w:tab w:val="left" w:pos="709"/>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 xml:space="preserve">     4) Предварительная защита письменной  экзаменационной работы  – за 2 недели до основной защиты – </w:t>
      </w:r>
      <w:r w:rsidR="00650009" w:rsidRPr="007C5448">
        <w:rPr>
          <w:rFonts w:ascii="Times New Roman" w:hAnsi="Times New Roman" w:cs="Times New Roman"/>
          <w:sz w:val="28"/>
          <w:szCs w:val="28"/>
        </w:rPr>
        <w:t>________ 2023</w:t>
      </w:r>
      <w:r w:rsidRPr="007C5448">
        <w:rPr>
          <w:rFonts w:ascii="Times New Roman" w:hAnsi="Times New Roman" w:cs="Times New Roman"/>
          <w:sz w:val="28"/>
          <w:szCs w:val="28"/>
        </w:rPr>
        <w:t xml:space="preserve"> года;</w:t>
      </w:r>
    </w:p>
    <w:p w:rsidR="008F3A65" w:rsidRPr="007C5448" w:rsidRDefault="008F3A65" w:rsidP="008F3A65">
      <w:pPr>
        <w:tabs>
          <w:tab w:val="left" w:pos="709"/>
        </w:tabs>
        <w:spacing w:after="0" w:line="360" w:lineRule="auto"/>
        <w:ind w:left="786"/>
        <w:jc w:val="both"/>
        <w:rPr>
          <w:rFonts w:ascii="Times New Roman" w:hAnsi="Times New Roman" w:cs="Times New Roman"/>
          <w:sz w:val="28"/>
          <w:szCs w:val="28"/>
        </w:rPr>
      </w:pPr>
      <w:r w:rsidRPr="007C5448">
        <w:rPr>
          <w:rFonts w:ascii="Times New Roman" w:hAnsi="Times New Roman" w:cs="Times New Roman"/>
          <w:sz w:val="28"/>
          <w:szCs w:val="28"/>
        </w:rPr>
        <w:t xml:space="preserve"> 5) Защита выпускной квалификационной работы – </w:t>
      </w:r>
      <w:r w:rsidR="00650009" w:rsidRPr="007C5448">
        <w:rPr>
          <w:rFonts w:ascii="Times New Roman" w:hAnsi="Times New Roman" w:cs="Times New Roman"/>
          <w:sz w:val="28"/>
          <w:szCs w:val="28"/>
        </w:rPr>
        <w:t>_______ 2023</w:t>
      </w:r>
      <w:r w:rsidRPr="007C5448">
        <w:rPr>
          <w:rFonts w:ascii="Times New Roman" w:hAnsi="Times New Roman" w:cs="Times New Roman"/>
          <w:sz w:val="28"/>
          <w:szCs w:val="28"/>
        </w:rPr>
        <w:t xml:space="preserve"> года.</w:t>
      </w: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r w:rsidRPr="007C5448">
        <w:rPr>
          <w:rFonts w:ascii="Times New Roman" w:hAnsi="Times New Roman" w:cs="Times New Roman"/>
          <w:b/>
          <w:sz w:val="28"/>
          <w:szCs w:val="28"/>
        </w:rPr>
        <w:lastRenderedPageBreak/>
        <w:t>2.Организация разработки тематики  выпускной квалификационной работы</w:t>
      </w:r>
    </w:p>
    <w:p w:rsidR="008F3A65" w:rsidRPr="007C5448" w:rsidRDefault="008F3A65" w:rsidP="008F3A65">
      <w:pPr>
        <w:tabs>
          <w:tab w:val="left" w:pos="709"/>
        </w:tabs>
        <w:spacing w:after="0" w:line="360" w:lineRule="auto"/>
        <w:ind w:firstLine="567"/>
        <w:jc w:val="both"/>
        <w:rPr>
          <w:rFonts w:ascii="Times New Roman" w:hAnsi="Times New Roman"/>
          <w:sz w:val="28"/>
          <w:szCs w:val="28"/>
        </w:rPr>
      </w:pPr>
      <w:r w:rsidRPr="007C5448">
        <w:rPr>
          <w:rFonts w:ascii="Times New Roman" w:hAnsi="Times New Roman"/>
          <w:b/>
          <w:sz w:val="28"/>
          <w:szCs w:val="28"/>
        </w:rPr>
        <w:t>2.1.</w:t>
      </w:r>
      <w:r w:rsidRPr="007C5448">
        <w:rPr>
          <w:rFonts w:ascii="Times New Roman" w:hAnsi="Times New Roman"/>
          <w:sz w:val="28"/>
          <w:szCs w:val="28"/>
        </w:rPr>
        <w:t xml:space="preserve"> Тематика выпускной квалификационной работы  соответствует  содержанию профессионального  модуля ПМ 01 «Техническое обслуживание и ремонт автотранспорта».</w:t>
      </w:r>
    </w:p>
    <w:p w:rsidR="008F3A65" w:rsidRPr="007C5448" w:rsidRDefault="008F3A65" w:rsidP="008F3A65">
      <w:pPr>
        <w:pStyle w:val="a7"/>
        <w:spacing w:line="360" w:lineRule="auto"/>
        <w:ind w:firstLine="567"/>
        <w:jc w:val="both"/>
        <w:rPr>
          <w:rFonts w:ascii="Times New Roman" w:hAnsi="Times New Roman"/>
          <w:sz w:val="28"/>
          <w:szCs w:val="28"/>
        </w:rPr>
      </w:pPr>
      <w:r w:rsidRPr="007C5448">
        <w:rPr>
          <w:rFonts w:ascii="Times New Roman" w:hAnsi="Times New Roman"/>
          <w:sz w:val="28"/>
          <w:szCs w:val="28"/>
        </w:rPr>
        <w:t xml:space="preserve">   Темы  определяются по согласованию с работодателем ОАО «</w:t>
      </w:r>
      <w:proofErr w:type="spellStart"/>
      <w:r w:rsidRPr="007C5448">
        <w:rPr>
          <w:rFonts w:ascii="Times New Roman" w:hAnsi="Times New Roman"/>
          <w:sz w:val="28"/>
          <w:szCs w:val="28"/>
        </w:rPr>
        <w:t>Гриерсо</w:t>
      </w:r>
      <w:proofErr w:type="spellEnd"/>
      <w:r w:rsidRPr="007C5448">
        <w:rPr>
          <w:rFonts w:ascii="Times New Roman" w:hAnsi="Times New Roman"/>
          <w:sz w:val="28"/>
          <w:szCs w:val="28"/>
        </w:rPr>
        <w:t xml:space="preserve"> – Сервис».</w:t>
      </w:r>
    </w:p>
    <w:p w:rsidR="008F3A65" w:rsidRPr="007C5448" w:rsidRDefault="008F3A65" w:rsidP="008F3A65">
      <w:pPr>
        <w:tabs>
          <w:tab w:val="left" w:pos="709"/>
        </w:tabs>
        <w:spacing w:after="0" w:line="360" w:lineRule="auto"/>
        <w:ind w:firstLine="567"/>
        <w:jc w:val="both"/>
        <w:rPr>
          <w:rFonts w:ascii="Times New Roman" w:hAnsi="Times New Roman"/>
          <w:sz w:val="28"/>
          <w:szCs w:val="28"/>
        </w:rPr>
      </w:pPr>
      <w:r w:rsidRPr="007C5448">
        <w:rPr>
          <w:rFonts w:ascii="Times New Roman" w:hAnsi="Times New Roman"/>
          <w:color w:val="FF0000"/>
          <w:sz w:val="28"/>
          <w:szCs w:val="28"/>
        </w:rPr>
        <w:t xml:space="preserve">   </w:t>
      </w:r>
      <w:r w:rsidRPr="007C5448">
        <w:rPr>
          <w:rFonts w:ascii="Times New Roman" w:hAnsi="Times New Roman"/>
          <w:sz w:val="28"/>
          <w:szCs w:val="28"/>
        </w:rPr>
        <w:t>Выпускнику предоставляется право выбора темы выпускной  квалификационной работы из предложенного перечня тем, рассмотренного на педагогическом  совете  колледжа. Выпускник имеет право предложить на рассмотрение педагогическому  совету собственную тему  выпускной квалификационной работы, предварительно согласованную с работодателем.</w:t>
      </w:r>
    </w:p>
    <w:p w:rsidR="008F3A65" w:rsidRPr="007C5448" w:rsidRDefault="008F3A65" w:rsidP="008F3A65">
      <w:pPr>
        <w:tabs>
          <w:tab w:val="left" w:pos="709"/>
        </w:tabs>
        <w:spacing w:after="0" w:line="360" w:lineRule="auto"/>
        <w:ind w:firstLine="567"/>
        <w:jc w:val="both"/>
        <w:rPr>
          <w:rFonts w:ascii="Times New Roman" w:hAnsi="Times New Roman"/>
          <w:sz w:val="28"/>
          <w:szCs w:val="28"/>
        </w:rPr>
      </w:pPr>
      <w:r w:rsidRPr="007C5448">
        <w:rPr>
          <w:rFonts w:ascii="Times New Roman" w:hAnsi="Times New Roman"/>
          <w:sz w:val="28"/>
          <w:szCs w:val="28"/>
        </w:rPr>
        <w:t>Тематика  выпускных квалификационных работ  представлена в приложении № 1.</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b/>
          <w:sz w:val="28"/>
          <w:szCs w:val="28"/>
        </w:rPr>
        <w:t>2.2.</w:t>
      </w:r>
      <w:r w:rsidRPr="007C5448">
        <w:rPr>
          <w:rFonts w:ascii="Times New Roman" w:hAnsi="Times New Roman" w:cs="Times New Roman"/>
          <w:sz w:val="28"/>
          <w:szCs w:val="28"/>
        </w:rPr>
        <w:t xml:space="preserve"> За 6 месяцев до начала ГИА обучающийся знакомится с программой ГИА по ОПО</w:t>
      </w:r>
      <w:proofErr w:type="gramStart"/>
      <w:r w:rsidRPr="007C5448">
        <w:rPr>
          <w:rFonts w:ascii="Times New Roman" w:hAnsi="Times New Roman" w:cs="Times New Roman"/>
          <w:sz w:val="28"/>
          <w:szCs w:val="28"/>
        </w:rPr>
        <w:t>П(</w:t>
      </w:r>
      <w:proofErr w:type="gramEnd"/>
      <w:r w:rsidRPr="007C5448">
        <w:rPr>
          <w:rFonts w:ascii="Times New Roman" w:hAnsi="Times New Roman" w:cs="Times New Roman"/>
          <w:sz w:val="28"/>
          <w:szCs w:val="28"/>
        </w:rPr>
        <w:t xml:space="preserve">в т.ч. с примерными темами выпускной квалификационной работы) (далее – ВКР) - до </w:t>
      </w:r>
      <w:r w:rsidR="00650009" w:rsidRPr="007C5448">
        <w:rPr>
          <w:rFonts w:ascii="Times New Roman" w:hAnsi="Times New Roman" w:cs="Times New Roman"/>
          <w:sz w:val="28"/>
          <w:szCs w:val="28"/>
        </w:rPr>
        <w:t>________ 2022</w:t>
      </w:r>
      <w:r w:rsidRPr="007C5448">
        <w:rPr>
          <w:rFonts w:ascii="Times New Roman" w:hAnsi="Times New Roman" w:cs="Times New Roman"/>
          <w:sz w:val="28"/>
          <w:szCs w:val="28"/>
        </w:rPr>
        <w:t>года.</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b/>
          <w:sz w:val="28"/>
          <w:szCs w:val="28"/>
        </w:rPr>
        <w:t>2.3.</w:t>
      </w:r>
      <w:r w:rsidRPr="007C5448">
        <w:rPr>
          <w:rFonts w:ascii="Times New Roman" w:hAnsi="Times New Roman" w:cs="Times New Roman"/>
          <w:sz w:val="28"/>
          <w:szCs w:val="28"/>
        </w:rPr>
        <w:t>Руководитель дипломной работы составляет протокол ознакомления обучающего (приложение № 2)  с программой  государственной итоговой аттестации по профессии «Автомеханик», примерными  темами выпускных квалификационных работ, требованиями к выпускным квалификационным работам, критериями оценки выпускных  квалификационных работ.</w:t>
      </w:r>
    </w:p>
    <w:p w:rsidR="008F3A65" w:rsidRPr="007C5448" w:rsidRDefault="008F3A65" w:rsidP="008F3A65">
      <w:pPr>
        <w:pStyle w:val="ConsPlusNormal"/>
        <w:spacing w:line="360" w:lineRule="auto"/>
        <w:ind w:firstLine="539"/>
        <w:jc w:val="both"/>
        <w:rPr>
          <w:rFonts w:ascii="Times New Roman" w:hAnsi="Times New Roman" w:cs="Times New Roman"/>
          <w:color w:val="FF0000"/>
          <w:sz w:val="28"/>
          <w:szCs w:val="28"/>
        </w:rPr>
      </w:pPr>
      <w:r w:rsidRPr="007C5448">
        <w:rPr>
          <w:rFonts w:ascii="Times New Roman" w:hAnsi="Times New Roman" w:cs="Times New Roman"/>
          <w:b/>
          <w:sz w:val="28"/>
          <w:szCs w:val="28"/>
        </w:rPr>
        <w:t>2.4.</w:t>
      </w:r>
      <w:r w:rsidRPr="007C5448">
        <w:rPr>
          <w:rFonts w:ascii="Times New Roman" w:hAnsi="Times New Roman" w:cs="Times New Roman"/>
          <w:sz w:val="28"/>
          <w:szCs w:val="28"/>
        </w:rPr>
        <w:t xml:space="preserve">Обучающемуся предоставляется право обсудить и скорректировать тему ВКР с преподавателем, ведущим учебную дисциплину, междисциплинарный курс, профессиональный модуль, практику (учебную/производственную), социальным партнером колледжа и дать утвердительный ответ руководителю ВКР в срок до </w:t>
      </w:r>
      <w:r w:rsidR="00650009" w:rsidRPr="007C5448">
        <w:rPr>
          <w:rFonts w:ascii="Times New Roman" w:hAnsi="Times New Roman" w:cs="Times New Roman"/>
          <w:sz w:val="28"/>
          <w:szCs w:val="28"/>
        </w:rPr>
        <w:t>__________ 2023</w:t>
      </w:r>
      <w:r w:rsidRPr="007C5448">
        <w:rPr>
          <w:rFonts w:ascii="Times New Roman" w:hAnsi="Times New Roman" w:cs="Times New Roman"/>
          <w:sz w:val="28"/>
          <w:szCs w:val="28"/>
        </w:rPr>
        <w:t xml:space="preserve"> года.</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b/>
          <w:sz w:val="28"/>
          <w:szCs w:val="28"/>
        </w:rPr>
        <w:t>2.5.</w:t>
      </w:r>
      <w:r w:rsidRPr="007C5448">
        <w:rPr>
          <w:rFonts w:ascii="Times New Roman" w:hAnsi="Times New Roman" w:cs="Times New Roman"/>
          <w:sz w:val="28"/>
          <w:szCs w:val="28"/>
        </w:rPr>
        <w:t>Если тема ВКР предложена самим обучающимся,  то к тематике прикладывается письменное обоснование целесообразности её разработки. Тема согласовывается на заседании цикловой комиссии педагогов профессионального цикла.</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b/>
          <w:sz w:val="28"/>
          <w:szCs w:val="28"/>
        </w:rPr>
        <w:t>2.6.</w:t>
      </w:r>
      <w:r w:rsidRPr="007C5448">
        <w:rPr>
          <w:rFonts w:ascii="Times New Roman" w:hAnsi="Times New Roman" w:cs="Times New Roman"/>
          <w:sz w:val="28"/>
          <w:szCs w:val="28"/>
        </w:rPr>
        <w:t xml:space="preserve">Заместитель  директора по учебно-методической  работе   </w:t>
      </w:r>
      <w:r w:rsidRPr="007C5448">
        <w:rPr>
          <w:rFonts w:ascii="Times New Roman" w:hAnsi="Times New Roman" w:cs="Times New Roman"/>
          <w:sz w:val="28"/>
          <w:szCs w:val="28"/>
        </w:rPr>
        <w:lastRenderedPageBreak/>
        <w:t xml:space="preserve">подготавливает проект приказа  о закреплении за </w:t>
      </w:r>
      <w:proofErr w:type="gramStart"/>
      <w:r w:rsidRPr="007C5448">
        <w:rPr>
          <w:rFonts w:ascii="Times New Roman" w:hAnsi="Times New Roman" w:cs="Times New Roman"/>
          <w:sz w:val="28"/>
          <w:szCs w:val="28"/>
        </w:rPr>
        <w:t>обучающимися</w:t>
      </w:r>
      <w:proofErr w:type="gramEnd"/>
      <w:r w:rsidRPr="007C5448">
        <w:rPr>
          <w:rFonts w:ascii="Times New Roman" w:hAnsi="Times New Roman" w:cs="Times New Roman"/>
          <w:sz w:val="28"/>
          <w:szCs w:val="28"/>
        </w:rPr>
        <w:t xml:space="preserve"> тем ВКР не позднее, чем за 2 месяца до начала ГИА. </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sz w:val="28"/>
          <w:szCs w:val="28"/>
        </w:rPr>
        <w:t xml:space="preserve">Руководитель ВКР </w:t>
      </w:r>
      <w:proofErr w:type="spellStart"/>
      <w:r w:rsidRPr="007C5448">
        <w:rPr>
          <w:rFonts w:ascii="Times New Roman" w:hAnsi="Times New Roman" w:cs="Times New Roman"/>
          <w:sz w:val="28"/>
          <w:szCs w:val="28"/>
        </w:rPr>
        <w:t>ознакамливает</w:t>
      </w:r>
      <w:proofErr w:type="spellEnd"/>
      <w:r w:rsidRPr="007C5448">
        <w:rPr>
          <w:rFonts w:ascii="Times New Roman" w:hAnsi="Times New Roman" w:cs="Times New Roman"/>
          <w:sz w:val="28"/>
          <w:szCs w:val="28"/>
        </w:rPr>
        <w:t xml:space="preserve"> обучающихся под подпись с темами выпускных квалификационных работ (приложение 3).</w:t>
      </w:r>
    </w:p>
    <w:p w:rsidR="008F3A65" w:rsidRPr="007C5448" w:rsidRDefault="008F3A65" w:rsidP="008F3A65">
      <w:pPr>
        <w:pStyle w:val="ConsPlusNormal"/>
        <w:spacing w:line="360" w:lineRule="auto"/>
        <w:ind w:firstLine="539"/>
        <w:jc w:val="both"/>
        <w:rPr>
          <w:rFonts w:ascii="Times New Roman" w:hAnsi="Times New Roman" w:cs="Times New Roman"/>
          <w:sz w:val="28"/>
          <w:szCs w:val="28"/>
        </w:rPr>
      </w:pPr>
      <w:r w:rsidRPr="007C5448">
        <w:rPr>
          <w:rFonts w:ascii="Times New Roman" w:hAnsi="Times New Roman" w:cs="Times New Roman"/>
          <w:sz w:val="28"/>
          <w:szCs w:val="28"/>
        </w:rPr>
        <w:t xml:space="preserve">Для подготовки выпускной квалификационной работы </w:t>
      </w:r>
      <w:proofErr w:type="gramStart"/>
      <w:r w:rsidRPr="007C5448">
        <w:rPr>
          <w:rFonts w:ascii="Times New Roman" w:hAnsi="Times New Roman" w:cs="Times New Roman"/>
          <w:sz w:val="28"/>
          <w:szCs w:val="28"/>
        </w:rPr>
        <w:t>обучающемуся</w:t>
      </w:r>
      <w:proofErr w:type="gramEnd"/>
      <w:r w:rsidRPr="007C5448">
        <w:rPr>
          <w:rFonts w:ascii="Times New Roman" w:hAnsi="Times New Roman" w:cs="Times New Roman"/>
          <w:sz w:val="28"/>
          <w:szCs w:val="28"/>
        </w:rPr>
        <w:t xml:space="preserve"> назначается руководитель.</w:t>
      </w: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r w:rsidRPr="007C5448">
        <w:rPr>
          <w:rFonts w:ascii="Times New Roman" w:hAnsi="Times New Roman" w:cs="Times New Roman"/>
          <w:b/>
          <w:sz w:val="28"/>
          <w:szCs w:val="28"/>
        </w:rPr>
        <w:t>3.Содержание государственной итоговой аттестации</w:t>
      </w:r>
    </w:p>
    <w:p w:rsidR="008F3A65" w:rsidRPr="007C5448" w:rsidRDefault="008F3A65" w:rsidP="008F3A65">
      <w:pPr>
        <w:tabs>
          <w:tab w:val="left" w:pos="567"/>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b/>
          <w:sz w:val="28"/>
          <w:szCs w:val="28"/>
        </w:rPr>
        <w:t xml:space="preserve">     3.1. </w:t>
      </w:r>
      <w:r w:rsidRPr="007C5448">
        <w:rPr>
          <w:rFonts w:ascii="Times New Roman" w:hAnsi="Times New Roman" w:cs="Times New Roman"/>
          <w:sz w:val="28"/>
          <w:szCs w:val="28"/>
        </w:rPr>
        <w:t xml:space="preserve">Государственная итоговая аттестация выпускников, обучавшихся по основной профессиональной образовательной программе  «Автомеханик»  на основе федерального государственного образовательного стандарта среднего профессионального образования по профессии  «Автомеханик», </w:t>
      </w:r>
      <w:r w:rsidRPr="007C5448">
        <w:rPr>
          <w:rFonts w:ascii="Times New Roman" w:hAnsi="Times New Roman" w:cs="Times New Roman"/>
          <w:bCs/>
          <w:sz w:val="28"/>
          <w:szCs w:val="28"/>
        </w:rPr>
        <w:t xml:space="preserve">включает </w:t>
      </w:r>
      <w:r w:rsidRPr="007C5448">
        <w:rPr>
          <w:rFonts w:ascii="Times New Roman" w:hAnsi="Times New Roman" w:cs="Times New Roman"/>
          <w:sz w:val="28"/>
          <w:szCs w:val="28"/>
        </w:rPr>
        <w:t xml:space="preserve">защиту выпускной квалификационной работы (выпускная практическая квалификационная работа и письменная экзаменационная работа). </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 xml:space="preserve">    </w:t>
      </w:r>
      <w:r w:rsidRPr="007C5448">
        <w:rPr>
          <w:rFonts w:ascii="Times New Roman" w:hAnsi="Times New Roman" w:cs="Times New Roman"/>
          <w:b/>
          <w:sz w:val="28"/>
          <w:szCs w:val="28"/>
        </w:rPr>
        <w:t xml:space="preserve">    3.2. </w:t>
      </w:r>
      <w:r w:rsidRPr="007C5448">
        <w:rPr>
          <w:rFonts w:ascii="Times New Roman" w:hAnsi="Times New Roman" w:cs="Times New Roman"/>
          <w:sz w:val="28"/>
          <w:szCs w:val="28"/>
        </w:rPr>
        <w:t xml:space="preserve">Содержание  выпускных квалификационных работ по  образовательной программе «Автомеханик»  соответствует виду профессиональной деятельности - </w:t>
      </w:r>
      <w:r w:rsidRPr="007C5448">
        <w:rPr>
          <w:rFonts w:ascii="Times New Roman" w:hAnsi="Times New Roman" w:cs="Times New Roman"/>
          <w:color w:val="000000" w:themeColor="text1"/>
          <w:sz w:val="28"/>
          <w:szCs w:val="28"/>
        </w:rPr>
        <w:t>Техническое обслуживание и ремонт автотранспорта.</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b/>
          <w:sz w:val="28"/>
          <w:szCs w:val="28"/>
        </w:rPr>
        <w:t xml:space="preserve">        3.3. </w:t>
      </w:r>
      <w:r w:rsidRPr="007C5448">
        <w:rPr>
          <w:rFonts w:ascii="Times New Roman" w:hAnsi="Times New Roman" w:cs="Times New Roman"/>
          <w:sz w:val="28"/>
          <w:szCs w:val="28"/>
        </w:rPr>
        <w:t>Предметом оценивания образовательных достижений  обучающихся  на письменной экзаменационной работе являются общие компетенции:</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1. Понимать  сущность и социальную значимость   своей будущей профессии, проявлять устойчивый интерес.</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2. Организовывать  собственную деятельность, исходя из цели и способов её достижения, определённых  руководителем.</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5.Использовать информационно-коммуникационные технологии в профессиональной деятельности.</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lastRenderedPageBreak/>
        <w:t>ОК 6. Работать в команде, эффективно общаться с коллегами, руководством, клиентами.</w:t>
      </w:r>
    </w:p>
    <w:p w:rsidR="008F3A65" w:rsidRPr="007C5448" w:rsidRDefault="008F3A65" w:rsidP="008F3A65">
      <w:pPr>
        <w:tabs>
          <w:tab w:val="left" w:pos="567"/>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b/>
          <w:sz w:val="28"/>
          <w:szCs w:val="28"/>
        </w:rPr>
        <w:t xml:space="preserve">    3.4. </w:t>
      </w:r>
      <w:r w:rsidRPr="007C5448">
        <w:rPr>
          <w:rFonts w:ascii="Times New Roman" w:hAnsi="Times New Roman" w:cs="Times New Roman"/>
          <w:sz w:val="28"/>
          <w:szCs w:val="28"/>
        </w:rPr>
        <w:t>Предметом оценивания образовательных достижений обучающихся  на выпускной практической квалификационной работе являются профессиональные и общие компетенции:</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1.1. Диагностировать автомобиль, его системы и агрегаты;</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 xml:space="preserve">ПК 1.2. Выполнять работы по различным видам технического обслуживания; </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1.3. Разбирать, собирать узлы и агрегаты автомобиля и устранять; неисправности;</w:t>
      </w:r>
    </w:p>
    <w:p w:rsidR="008F3A65" w:rsidRPr="007C5448" w:rsidRDefault="008F3A65" w:rsidP="008F3A65">
      <w:pPr>
        <w:pStyle w:val="ConsPlusNormal"/>
        <w:spacing w:line="360" w:lineRule="auto"/>
        <w:ind w:firstLine="567"/>
        <w:jc w:val="both"/>
        <w:rPr>
          <w:rFonts w:ascii="Times New Roman" w:hAnsi="Times New Roman" w:cs="Times New Roman"/>
          <w:sz w:val="28"/>
          <w:szCs w:val="28"/>
        </w:rPr>
      </w:pPr>
      <w:r w:rsidRPr="007C5448">
        <w:rPr>
          <w:rFonts w:ascii="Times New Roman" w:hAnsi="Times New Roman" w:cs="Times New Roman"/>
          <w:b/>
          <w:sz w:val="28"/>
          <w:szCs w:val="28"/>
        </w:rPr>
        <w:t>3.5.</w:t>
      </w:r>
      <w:r w:rsidRPr="007C5448">
        <w:rPr>
          <w:rFonts w:ascii="Times New Roman" w:hAnsi="Times New Roman" w:cs="Times New Roman"/>
          <w:sz w:val="28"/>
          <w:szCs w:val="28"/>
        </w:rPr>
        <w:t xml:space="preserve"> На  защите  выпускной квалификационной  работы  должна быть представлена также  документированная информация о   приобретённом  опыте и образовательных достижениях  обучающихся, подтверждающая  освоение следующих общих и профессиональных компетенций обучающихся:</w:t>
      </w:r>
    </w:p>
    <w:p w:rsidR="008F3A65" w:rsidRPr="007C5448" w:rsidRDefault="008F3A65" w:rsidP="008F3A65">
      <w:pPr>
        <w:pStyle w:val="ConsPlusNormal"/>
        <w:tabs>
          <w:tab w:val="left" w:pos="709"/>
        </w:tabs>
        <w:spacing w:line="360" w:lineRule="auto"/>
        <w:jc w:val="both"/>
        <w:rPr>
          <w:rFonts w:ascii="Times New Roman" w:hAnsi="Times New Roman" w:cs="Times New Roman"/>
          <w:b/>
          <w:sz w:val="28"/>
          <w:szCs w:val="28"/>
        </w:rPr>
      </w:pPr>
    </w:p>
    <w:p w:rsidR="008F3A65" w:rsidRPr="007C5448" w:rsidRDefault="008F3A65" w:rsidP="008F3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Профессиональные компетенции</w:t>
      </w:r>
    </w:p>
    <w:p w:rsidR="008F3A65" w:rsidRPr="007C5448" w:rsidRDefault="008F3A65" w:rsidP="008F3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themeColor="text1"/>
          <w:sz w:val="24"/>
          <w:szCs w:val="24"/>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8300"/>
      </w:tblGrid>
      <w:tr w:rsidR="008F3A65" w:rsidRPr="007C5448" w:rsidTr="001048B1">
        <w:trPr>
          <w:trHeight w:val="651"/>
        </w:trPr>
        <w:tc>
          <w:tcPr>
            <w:tcW w:w="615" w:type="pct"/>
            <w:shd w:val="clear" w:color="auto" w:fill="auto"/>
            <w:vAlign w:val="center"/>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b/>
                <w:color w:val="000000" w:themeColor="text1"/>
                <w:sz w:val="24"/>
                <w:szCs w:val="24"/>
              </w:rPr>
            </w:pPr>
            <w:r w:rsidRPr="007C5448">
              <w:rPr>
                <w:rFonts w:ascii="Times New Roman" w:eastAsia="Arial Unicode MS" w:hAnsi="Times New Roman" w:cs="Times New Roman"/>
                <w:b/>
                <w:color w:val="000000" w:themeColor="text1"/>
                <w:sz w:val="24"/>
                <w:szCs w:val="24"/>
              </w:rPr>
              <w:t>Код</w:t>
            </w:r>
          </w:p>
        </w:tc>
        <w:tc>
          <w:tcPr>
            <w:tcW w:w="4385" w:type="pct"/>
            <w:shd w:val="clear" w:color="auto" w:fill="auto"/>
            <w:vAlign w:val="center"/>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b/>
                <w:color w:val="000000" w:themeColor="text1"/>
                <w:sz w:val="24"/>
                <w:szCs w:val="24"/>
              </w:rPr>
            </w:pPr>
            <w:r w:rsidRPr="007C5448">
              <w:rPr>
                <w:rFonts w:ascii="Times New Roman" w:eastAsia="Arial Unicode MS" w:hAnsi="Times New Roman" w:cs="Times New Roman"/>
                <w:b/>
                <w:color w:val="000000" w:themeColor="text1"/>
                <w:sz w:val="24"/>
                <w:szCs w:val="24"/>
              </w:rPr>
              <w:t xml:space="preserve">Наименование </w:t>
            </w:r>
          </w:p>
        </w:tc>
      </w:tr>
      <w:tr w:rsidR="008F3A65" w:rsidRPr="007C5448" w:rsidTr="001048B1">
        <w:tc>
          <w:tcPr>
            <w:tcW w:w="615" w:type="pct"/>
            <w:shd w:val="clear" w:color="auto" w:fill="auto"/>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ПК 1.1.</w:t>
            </w:r>
          </w:p>
        </w:tc>
        <w:tc>
          <w:tcPr>
            <w:tcW w:w="4385" w:type="pct"/>
            <w:shd w:val="clear" w:color="auto" w:fill="auto"/>
          </w:tcPr>
          <w:p w:rsidR="008F3A65" w:rsidRPr="007C5448" w:rsidRDefault="008F3A65" w:rsidP="001048B1">
            <w:pPr>
              <w:spacing w:after="0" w:line="240" w:lineRule="auto"/>
              <w:jc w:val="both"/>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 xml:space="preserve"> Диагностировать автомобиль, его системы и агрегаты</w:t>
            </w:r>
          </w:p>
        </w:tc>
      </w:tr>
      <w:tr w:rsidR="008F3A65" w:rsidRPr="007C5448" w:rsidTr="001048B1">
        <w:tc>
          <w:tcPr>
            <w:tcW w:w="615" w:type="pct"/>
            <w:shd w:val="clear" w:color="auto" w:fill="auto"/>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ПК 1.2.</w:t>
            </w:r>
          </w:p>
        </w:tc>
        <w:tc>
          <w:tcPr>
            <w:tcW w:w="4385" w:type="pct"/>
            <w:shd w:val="clear" w:color="auto" w:fill="auto"/>
          </w:tcPr>
          <w:p w:rsidR="008F3A65" w:rsidRPr="007C5448" w:rsidRDefault="008F3A65" w:rsidP="001048B1">
            <w:pPr>
              <w:spacing w:after="0" w:line="240" w:lineRule="auto"/>
              <w:jc w:val="both"/>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 xml:space="preserve"> Выполнять работы по различным видам технического обслуживания </w:t>
            </w:r>
          </w:p>
        </w:tc>
      </w:tr>
      <w:tr w:rsidR="008F3A65" w:rsidRPr="007C5448" w:rsidTr="001048B1">
        <w:tc>
          <w:tcPr>
            <w:tcW w:w="615" w:type="pct"/>
            <w:shd w:val="clear" w:color="auto" w:fill="auto"/>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ПК 1.3.</w:t>
            </w:r>
          </w:p>
        </w:tc>
        <w:tc>
          <w:tcPr>
            <w:tcW w:w="4385" w:type="pct"/>
            <w:shd w:val="clear" w:color="auto" w:fill="auto"/>
          </w:tcPr>
          <w:p w:rsidR="008F3A65" w:rsidRPr="007C5448" w:rsidRDefault="008F3A65" w:rsidP="001048B1">
            <w:pPr>
              <w:spacing w:after="0" w:line="240" w:lineRule="auto"/>
              <w:jc w:val="both"/>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 xml:space="preserve"> Разбирать, собирать узлы и агрегаты автомобиля и устранять неисправности</w:t>
            </w:r>
          </w:p>
        </w:tc>
      </w:tr>
      <w:tr w:rsidR="008F3A65" w:rsidRPr="007C5448" w:rsidTr="001048B1">
        <w:tc>
          <w:tcPr>
            <w:tcW w:w="615" w:type="pct"/>
            <w:shd w:val="clear" w:color="auto" w:fill="auto"/>
          </w:tcPr>
          <w:p w:rsidR="008F3A65" w:rsidRPr="007C5448" w:rsidRDefault="008F3A65" w:rsidP="001048B1">
            <w:pPr>
              <w:widowControl w:val="0"/>
              <w:suppressAutoHyphens/>
              <w:spacing w:after="0" w:line="240" w:lineRule="auto"/>
              <w:jc w:val="center"/>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ПК 1.4.</w:t>
            </w:r>
          </w:p>
        </w:tc>
        <w:tc>
          <w:tcPr>
            <w:tcW w:w="4385" w:type="pct"/>
            <w:shd w:val="clear" w:color="auto" w:fill="auto"/>
          </w:tcPr>
          <w:p w:rsidR="008F3A65" w:rsidRPr="007C5448" w:rsidRDefault="008F3A65" w:rsidP="001048B1">
            <w:pPr>
              <w:spacing w:after="0" w:line="240" w:lineRule="auto"/>
              <w:jc w:val="both"/>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4"/>
                <w:szCs w:val="24"/>
              </w:rPr>
              <w:t xml:space="preserve"> Оформлять отчётную документацию по техническому обслуживанию</w:t>
            </w:r>
          </w:p>
        </w:tc>
      </w:tr>
    </w:tbl>
    <w:p w:rsidR="008F3A65" w:rsidRPr="007C5448" w:rsidRDefault="008F3A65" w:rsidP="008F3A65">
      <w:pPr>
        <w:widowControl w:val="0"/>
        <w:suppressAutoHyphens/>
        <w:spacing w:after="0" w:line="240" w:lineRule="auto"/>
        <w:jc w:val="both"/>
        <w:rPr>
          <w:rFonts w:ascii="Times New Roman" w:eastAsia="Arial Unicode MS" w:hAnsi="Times New Roman" w:cs="Times New Roman"/>
          <w:i/>
          <w:color w:val="000000" w:themeColor="text1"/>
          <w:sz w:val="24"/>
          <w:szCs w:val="24"/>
        </w:rPr>
      </w:pPr>
    </w:p>
    <w:p w:rsidR="008F3A65" w:rsidRPr="007C5448" w:rsidRDefault="008F3A65" w:rsidP="008F3A65">
      <w:pPr>
        <w:widowControl w:val="0"/>
        <w:suppressAutoHyphens/>
        <w:spacing w:after="0" w:line="240" w:lineRule="auto"/>
        <w:jc w:val="both"/>
        <w:rPr>
          <w:rFonts w:ascii="Times New Roman" w:eastAsia="Arial Unicode MS" w:hAnsi="Times New Roman" w:cs="Times New Roman"/>
          <w:color w:val="000000" w:themeColor="text1"/>
          <w:sz w:val="24"/>
          <w:szCs w:val="24"/>
        </w:rPr>
      </w:pPr>
      <w:r w:rsidRPr="007C5448">
        <w:rPr>
          <w:rFonts w:ascii="Times New Roman" w:eastAsia="Arial Unicode MS" w:hAnsi="Times New Roman" w:cs="Times New Roman"/>
          <w:color w:val="000000" w:themeColor="text1"/>
          <w:sz w:val="28"/>
          <w:szCs w:val="24"/>
        </w:rPr>
        <w:t>Общие компетенции</w:t>
      </w:r>
      <w:r w:rsidRPr="007C5448">
        <w:rPr>
          <w:rFonts w:ascii="Times New Roman" w:eastAsia="Arial Unicode MS" w:hAnsi="Times New Roman" w:cs="Times New Roman"/>
          <w:color w:val="000000" w:themeColor="text1"/>
          <w:sz w:val="24"/>
          <w:szCs w:val="24"/>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2"/>
        <w:gridCol w:w="8222"/>
      </w:tblGrid>
      <w:tr w:rsidR="008F3A65" w:rsidRPr="007C5448" w:rsidTr="001048B1">
        <w:tc>
          <w:tcPr>
            <w:tcW w:w="1242" w:type="dxa"/>
          </w:tcPr>
          <w:p w:rsidR="008F3A65" w:rsidRPr="007C5448" w:rsidRDefault="008F3A65" w:rsidP="001048B1">
            <w:pPr>
              <w:widowControl w:val="0"/>
              <w:suppressAutoHyphens/>
              <w:spacing w:after="0" w:line="240" w:lineRule="auto"/>
              <w:jc w:val="center"/>
              <w:rPr>
                <w:rFonts w:ascii="Times New Roman" w:eastAsia="Times New Roman" w:hAnsi="Times New Roman" w:cs="Times New Roman"/>
                <w:b/>
                <w:color w:val="000000" w:themeColor="text1"/>
                <w:sz w:val="24"/>
                <w:szCs w:val="24"/>
              </w:rPr>
            </w:pPr>
            <w:r w:rsidRPr="007C5448">
              <w:rPr>
                <w:rFonts w:ascii="Times New Roman" w:eastAsia="Times New Roman" w:hAnsi="Times New Roman" w:cs="Times New Roman"/>
                <w:b/>
                <w:color w:val="000000" w:themeColor="text1"/>
                <w:sz w:val="24"/>
                <w:szCs w:val="24"/>
              </w:rPr>
              <w:t>Код</w:t>
            </w:r>
          </w:p>
        </w:tc>
        <w:tc>
          <w:tcPr>
            <w:tcW w:w="8222" w:type="dxa"/>
          </w:tcPr>
          <w:p w:rsidR="008F3A65" w:rsidRPr="007C5448" w:rsidRDefault="008F3A65" w:rsidP="001048B1">
            <w:pPr>
              <w:widowControl w:val="0"/>
              <w:suppressAutoHyphens/>
              <w:spacing w:after="0" w:line="240" w:lineRule="auto"/>
              <w:jc w:val="center"/>
              <w:rPr>
                <w:rFonts w:ascii="Times New Roman" w:eastAsia="Times New Roman" w:hAnsi="Times New Roman" w:cs="Times New Roman"/>
                <w:b/>
                <w:color w:val="000000" w:themeColor="text1"/>
                <w:sz w:val="24"/>
                <w:szCs w:val="24"/>
              </w:rPr>
            </w:pPr>
            <w:r w:rsidRPr="007C5448">
              <w:rPr>
                <w:rFonts w:ascii="Times New Roman" w:eastAsia="Times New Roman" w:hAnsi="Times New Roman" w:cs="Times New Roman"/>
                <w:b/>
                <w:color w:val="000000" w:themeColor="text1"/>
                <w:sz w:val="24"/>
                <w:szCs w:val="24"/>
              </w:rPr>
              <w:t>Наименование</w:t>
            </w:r>
          </w:p>
        </w:tc>
      </w:tr>
      <w:tr w:rsidR="008F3A65" w:rsidRPr="007C5448" w:rsidTr="001048B1">
        <w:trPr>
          <w:trHeight w:val="489"/>
        </w:trPr>
        <w:tc>
          <w:tcPr>
            <w:tcW w:w="1242" w:type="dxa"/>
          </w:tcPr>
          <w:p w:rsidR="008F3A65" w:rsidRPr="007C5448" w:rsidRDefault="008F3A65" w:rsidP="001048B1">
            <w:pPr>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1</w:t>
            </w:r>
          </w:p>
        </w:tc>
        <w:tc>
          <w:tcPr>
            <w:tcW w:w="8222" w:type="dxa"/>
          </w:tcPr>
          <w:p w:rsidR="008F3A65" w:rsidRPr="007C5448" w:rsidRDefault="008F3A65" w:rsidP="001048B1">
            <w:pPr>
              <w:pStyle w:val="ac"/>
              <w:widowControl w:val="0"/>
              <w:spacing w:after="0" w:line="240" w:lineRule="auto"/>
              <w:ind w:left="0" w:firstLine="0"/>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Понимать сущность и социальную значимость своей будущей профессии, проявлять к ней устойчивый интерес.</w:t>
            </w:r>
          </w:p>
        </w:tc>
      </w:tr>
      <w:tr w:rsidR="008F3A65" w:rsidRPr="007C5448" w:rsidTr="001048B1">
        <w:trPr>
          <w:trHeight w:val="510"/>
        </w:trPr>
        <w:tc>
          <w:tcPr>
            <w:tcW w:w="1242" w:type="dxa"/>
          </w:tcPr>
          <w:p w:rsidR="008F3A65" w:rsidRPr="007C5448" w:rsidRDefault="008F3A65" w:rsidP="001048B1">
            <w:pPr>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2</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 Организовывать собственную деятельность, исходя из цели и способов ее достижения, определенных руководителем.</w:t>
            </w:r>
          </w:p>
        </w:tc>
      </w:tr>
      <w:tr w:rsidR="008F3A65" w:rsidRPr="007C5448" w:rsidTr="001048B1">
        <w:trPr>
          <w:trHeight w:val="660"/>
        </w:trPr>
        <w:tc>
          <w:tcPr>
            <w:tcW w:w="1242" w:type="dxa"/>
          </w:tcPr>
          <w:p w:rsidR="008F3A65" w:rsidRPr="007C5448" w:rsidRDefault="008F3A65" w:rsidP="001048B1">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3</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8F3A65" w:rsidRPr="007C5448" w:rsidTr="001048B1">
        <w:trPr>
          <w:trHeight w:val="555"/>
        </w:trPr>
        <w:tc>
          <w:tcPr>
            <w:tcW w:w="1242" w:type="dxa"/>
          </w:tcPr>
          <w:p w:rsidR="008F3A65" w:rsidRPr="007C5448" w:rsidRDefault="008F3A65" w:rsidP="001048B1">
            <w:pPr>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4</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 Осуществлять поиск информации, необходимой для эффективного выполнения профессиональных задач.</w:t>
            </w:r>
          </w:p>
        </w:tc>
      </w:tr>
      <w:tr w:rsidR="008F3A65" w:rsidRPr="007C5448" w:rsidTr="001048B1">
        <w:trPr>
          <w:trHeight w:val="525"/>
        </w:trPr>
        <w:tc>
          <w:tcPr>
            <w:tcW w:w="1242" w:type="dxa"/>
          </w:tcPr>
          <w:p w:rsidR="008F3A65" w:rsidRPr="007C5448" w:rsidRDefault="008F3A65" w:rsidP="001048B1">
            <w:pPr>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5</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 Использовать информационно-коммуникационные технологии в профессиональной деятельности.</w:t>
            </w:r>
          </w:p>
        </w:tc>
      </w:tr>
      <w:tr w:rsidR="008F3A65" w:rsidRPr="007C5448" w:rsidTr="001048B1">
        <w:trPr>
          <w:trHeight w:val="495"/>
        </w:trPr>
        <w:tc>
          <w:tcPr>
            <w:tcW w:w="1242" w:type="dxa"/>
          </w:tcPr>
          <w:p w:rsidR="008F3A65" w:rsidRPr="007C5448" w:rsidRDefault="008F3A65" w:rsidP="001048B1">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6</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Работать в коллективе и  команде, эффективно общаться с коллегами, руководителями, клиентами.</w:t>
            </w:r>
          </w:p>
        </w:tc>
      </w:tr>
      <w:tr w:rsidR="008F3A65" w:rsidRPr="007C5448" w:rsidTr="001048B1">
        <w:trPr>
          <w:trHeight w:val="480"/>
        </w:trPr>
        <w:tc>
          <w:tcPr>
            <w:tcW w:w="1242" w:type="dxa"/>
          </w:tcPr>
          <w:p w:rsidR="008F3A65" w:rsidRPr="007C5448" w:rsidRDefault="008F3A65" w:rsidP="001048B1">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ОК 7</w:t>
            </w:r>
          </w:p>
        </w:tc>
        <w:tc>
          <w:tcPr>
            <w:tcW w:w="8222" w:type="dxa"/>
          </w:tcPr>
          <w:p w:rsidR="008F3A65" w:rsidRPr="007C5448" w:rsidRDefault="008F3A65" w:rsidP="001048B1">
            <w:pPr>
              <w:spacing w:after="0" w:line="240" w:lineRule="auto"/>
              <w:jc w:val="both"/>
              <w:rPr>
                <w:rFonts w:ascii="Times New Roman" w:eastAsia="Times New Roman" w:hAnsi="Times New Roman" w:cs="Times New Roman"/>
                <w:color w:val="000000" w:themeColor="text1"/>
                <w:sz w:val="24"/>
                <w:szCs w:val="24"/>
              </w:rPr>
            </w:pPr>
            <w:r w:rsidRPr="007C5448">
              <w:rPr>
                <w:rFonts w:ascii="Times New Roman" w:eastAsia="Times New Roman" w:hAnsi="Times New Roman" w:cs="Times New Roman"/>
                <w:color w:val="000000" w:themeColor="text1"/>
                <w:sz w:val="24"/>
                <w:szCs w:val="24"/>
              </w:rPr>
              <w:t> Исполнять воинскую обязанность, в том числе с применением полученных профессиональных знаний (для юношей).</w:t>
            </w:r>
          </w:p>
        </w:tc>
      </w:tr>
    </w:tbl>
    <w:p w:rsidR="008F3A65" w:rsidRPr="007C5448" w:rsidRDefault="008F3A65" w:rsidP="008F3A65">
      <w:pPr>
        <w:pStyle w:val="ConsPlusNormal"/>
        <w:tabs>
          <w:tab w:val="left" w:pos="709"/>
        </w:tabs>
        <w:spacing w:line="360" w:lineRule="auto"/>
        <w:jc w:val="both"/>
        <w:rPr>
          <w:rFonts w:ascii="Times New Roman" w:hAnsi="Times New Roman" w:cs="Times New Roman"/>
          <w:b/>
          <w:sz w:val="28"/>
          <w:szCs w:val="28"/>
        </w:rPr>
      </w:pPr>
    </w:p>
    <w:p w:rsidR="00034D55" w:rsidRPr="007C5448" w:rsidRDefault="00034D55" w:rsidP="008F3A65">
      <w:pPr>
        <w:pStyle w:val="ConsPlusNormal"/>
        <w:tabs>
          <w:tab w:val="left" w:pos="709"/>
        </w:tabs>
        <w:spacing w:line="360" w:lineRule="auto"/>
        <w:jc w:val="both"/>
        <w:rPr>
          <w:rFonts w:ascii="Times New Roman" w:hAnsi="Times New Roman" w:cs="Times New Roman"/>
          <w:b/>
          <w:sz w:val="28"/>
          <w:szCs w:val="28"/>
        </w:rPr>
      </w:pPr>
    </w:p>
    <w:p w:rsidR="00034D55" w:rsidRPr="007C5448" w:rsidRDefault="00034D55" w:rsidP="008F3A65">
      <w:pPr>
        <w:pStyle w:val="ConsPlusNormal"/>
        <w:tabs>
          <w:tab w:val="left" w:pos="709"/>
        </w:tabs>
        <w:spacing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center"/>
        <w:rPr>
          <w:rFonts w:ascii="Times New Roman" w:hAnsi="Times New Roman" w:cs="Times New Roman"/>
          <w:b/>
          <w:sz w:val="28"/>
          <w:szCs w:val="28"/>
        </w:rPr>
      </w:pPr>
      <w:r w:rsidRPr="007C5448">
        <w:rPr>
          <w:rFonts w:ascii="Times New Roman" w:hAnsi="Times New Roman" w:cs="Times New Roman"/>
          <w:b/>
          <w:sz w:val="28"/>
          <w:szCs w:val="28"/>
        </w:rPr>
        <w:lastRenderedPageBreak/>
        <w:t>4.Требования к результатам освоения основной профессиональной образовательной программы  «Автомеханик»</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4.1. </w:t>
      </w:r>
      <w:r w:rsidRPr="007C5448">
        <w:rPr>
          <w:rFonts w:ascii="Times New Roman" w:hAnsi="Times New Roman" w:cs="Times New Roman"/>
          <w:sz w:val="28"/>
          <w:szCs w:val="28"/>
        </w:rPr>
        <w:t xml:space="preserve">Выпускник, освоивший основную  профессиональную образовательную программу «Автомеханик», должен  обладать общими компетенциями, включающими в себя  способность: </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1. Понимать  сущность и социальную значимость   своей будущей профессии, проявлять устойчивый интерес.</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2. Организовывать  собственную деятельность, исходя из цели и способов её достижения, определённых  руководителем.</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6. Работать в команде, эффективно общаться с коллегами, руководством, клиентами.</w:t>
      </w:r>
    </w:p>
    <w:p w:rsidR="008F3A65" w:rsidRPr="007C5448" w:rsidRDefault="008F3A65" w:rsidP="008F3A65">
      <w:pPr>
        <w:tabs>
          <w:tab w:val="left" w:pos="709"/>
        </w:tabs>
        <w:spacing w:after="0" w:line="360" w:lineRule="auto"/>
        <w:ind w:left="284"/>
        <w:jc w:val="both"/>
        <w:rPr>
          <w:rFonts w:ascii="Times New Roman" w:hAnsi="Times New Roman" w:cs="Times New Roman"/>
          <w:sz w:val="28"/>
          <w:szCs w:val="28"/>
        </w:rPr>
      </w:pPr>
      <w:r w:rsidRPr="007C5448">
        <w:rPr>
          <w:rFonts w:ascii="Times New Roman" w:hAnsi="Times New Roman" w:cs="Times New Roman"/>
          <w:sz w:val="28"/>
          <w:szCs w:val="28"/>
        </w:rPr>
        <w:t>ОК 7.Исполнять воинскую  обязанность, в том числе  с применением  полученных  профессиональных знаний (для юношей).</w:t>
      </w: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4.2.</w:t>
      </w:r>
      <w:r w:rsidRPr="007C5448">
        <w:rPr>
          <w:rFonts w:ascii="Times New Roman" w:hAnsi="Times New Roman" w:cs="Times New Roman"/>
          <w:sz w:val="28"/>
          <w:szCs w:val="28"/>
        </w:rPr>
        <w:t xml:space="preserve"> Выпускник, освоивший  основную профессиональную образовательную программу ППКРС «Автомеханик», должен  обладать  профессиональными  компетенциями,  соответствующими  основным видам профессиональной деятельности: </w:t>
      </w:r>
    </w:p>
    <w:p w:rsidR="008F3A65" w:rsidRPr="007C5448" w:rsidRDefault="008F3A65" w:rsidP="008F3A65">
      <w:pPr>
        <w:pStyle w:val="2"/>
        <w:widowControl w:val="0"/>
        <w:spacing w:line="360" w:lineRule="auto"/>
        <w:ind w:left="0" w:firstLine="709"/>
        <w:jc w:val="both"/>
        <w:rPr>
          <w:rFonts w:ascii="Times New Roman" w:hAnsi="Times New Roman" w:cs="Times New Roman"/>
          <w:b/>
          <w:sz w:val="28"/>
        </w:rPr>
      </w:pPr>
      <w:r w:rsidRPr="007C5448">
        <w:rPr>
          <w:rFonts w:ascii="Times New Roman" w:hAnsi="Times New Roman" w:cs="Times New Roman"/>
          <w:b/>
          <w:sz w:val="28"/>
        </w:rPr>
        <w:t xml:space="preserve">Техническое обслуживание и ремонт автотранспорта </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1.1. Диагностировать автомобиль, его системы и агрегаты</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 xml:space="preserve">ПК 1.2. Выполнять работы по различным видам технического обслуживания </w:t>
      </w:r>
    </w:p>
    <w:p w:rsidR="008F3A65" w:rsidRPr="007C5448" w:rsidRDefault="008F3A65" w:rsidP="008F3A65">
      <w:pPr>
        <w:widowControl w:val="0"/>
        <w:suppressAutoHyphens/>
        <w:spacing w:after="0" w:line="240" w:lineRule="auto"/>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1.3. Разбирать, собирать узлы и агрегаты автомобиля и устранять неисправности</w:t>
      </w:r>
    </w:p>
    <w:p w:rsidR="008F3A65" w:rsidRPr="007C5448" w:rsidRDefault="008F3A65"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1.4. Оформлять отчётную документацию по техническому обслуживанию</w:t>
      </w:r>
    </w:p>
    <w:p w:rsidR="008B7425" w:rsidRPr="007C5448" w:rsidRDefault="008B7425"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2.1</w:t>
      </w:r>
      <w:r w:rsidR="00D96C53" w:rsidRPr="007C5448">
        <w:rPr>
          <w:rFonts w:ascii="Times New Roman" w:eastAsia="Arial Unicode MS" w:hAnsi="Times New Roman" w:cs="Times New Roman"/>
          <w:color w:val="000000" w:themeColor="text1"/>
          <w:sz w:val="28"/>
          <w:szCs w:val="24"/>
        </w:rPr>
        <w:t>. Управлять автомобилями категорий «В» и «С»</w:t>
      </w:r>
    </w:p>
    <w:p w:rsidR="002F337C" w:rsidRPr="007C5448" w:rsidRDefault="002F337C"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 xml:space="preserve">ПК 2.2. </w:t>
      </w:r>
      <w:r w:rsidR="006D2394" w:rsidRPr="007C5448">
        <w:rPr>
          <w:rFonts w:ascii="Times New Roman" w:eastAsia="Arial Unicode MS" w:hAnsi="Times New Roman" w:cs="Times New Roman"/>
          <w:color w:val="000000" w:themeColor="text1"/>
          <w:sz w:val="28"/>
          <w:szCs w:val="24"/>
        </w:rPr>
        <w:t>Выполнять работы по транспортировке грузов и перевозке пассажиров</w:t>
      </w:r>
    </w:p>
    <w:p w:rsidR="002F337C" w:rsidRPr="007C5448" w:rsidRDefault="002F337C"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lastRenderedPageBreak/>
        <w:t>ПК 2.3.</w:t>
      </w:r>
      <w:r w:rsidR="006D2394" w:rsidRPr="007C5448">
        <w:rPr>
          <w:rFonts w:ascii="Times New Roman" w:eastAsia="Arial Unicode MS" w:hAnsi="Times New Roman" w:cs="Times New Roman"/>
          <w:color w:val="000000" w:themeColor="text1"/>
          <w:sz w:val="28"/>
          <w:szCs w:val="24"/>
        </w:rPr>
        <w:t xml:space="preserve"> </w:t>
      </w:r>
      <w:r w:rsidR="00043541" w:rsidRPr="007C5448">
        <w:rPr>
          <w:rFonts w:ascii="Times New Roman" w:eastAsia="Arial Unicode MS" w:hAnsi="Times New Roman" w:cs="Times New Roman"/>
          <w:color w:val="000000" w:themeColor="text1"/>
          <w:sz w:val="28"/>
          <w:szCs w:val="24"/>
        </w:rPr>
        <w:t>Осуществлять техническое обслуживание транспортных сре</w:t>
      </w:r>
      <w:proofErr w:type="gramStart"/>
      <w:r w:rsidR="00043541" w:rsidRPr="007C5448">
        <w:rPr>
          <w:rFonts w:ascii="Times New Roman" w:eastAsia="Arial Unicode MS" w:hAnsi="Times New Roman" w:cs="Times New Roman"/>
          <w:color w:val="000000" w:themeColor="text1"/>
          <w:sz w:val="28"/>
          <w:szCs w:val="24"/>
        </w:rPr>
        <w:t>дств</w:t>
      </w:r>
      <w:r w:rsidR="006A16DB" w:rsidRPr="007C5448">
        <w:rPr>
          <w:rFonts w:ascii="Times New Roman" w:eastAsia="Arial Unicode MS" w:hAnsi="Times New Roman" w:cs="Times New Roman"/>
          <w:color w:val="000000" w:themeColor="text1"/>
          <w:sz w:val="28"/>
          <w:szCs w:val="24"/>
        </w:rPr>
        <w:t xml:space="preserve"> в п</w:t>
      </w:r>
      <w:proofErr w:type="gramEnd"/>
      <w:r w:rsidR="006A16DB" w:rsidRPr="007C5448">
        <w:rPr>
          <w:rFonts w:ascii="Times New Roman" w:eastAsia="Arial Unicode MS" w:hAnsi="Times New Roman" w:cs="Times New Roman"/>
          <w:color w:val="000000" w:themeColor="text1"/>
          <w:sz w:val="28"/>
          <w:szCs w:val="24"/>
        </w:rPr>
        <w:t>ути следования</w:t>
      </w:r>
    </w:p>
    <w:p w:rsidR="006A16DB" w:rsidRPr="007C5448" w:rsidRDefault="002F337C"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2.4.</w:t>
      </w:r>
      <w:r w:rsidR="006A16DB" w:rsidRPr="007C5448">
        <w:rPr>
          <w:rFonts w:ascii="Times New Roman" w:eastAsia="Arial Unicode MS" w:hAnsi="Times New Roman" w:cs="Times New Roman"/>
          <w:color w:val="000000" w:themeColor="text1"/>
          <w:sz w:val="28"/>
          <w:szCs w:val="24"/>
        </w:rPr>
        <w:t>Устранять  мелкие неисправности, возникающие во время эксплуатации ТС</w:t>
      </w:r>
    </w:p>
    <w:p w:rsidR="002F337C" w:rsidRPr="007C5448" w:rsidRDefault="002F337C"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2.5.</w:t>
      </w:r>
    </w:p>
    <w:p w:rsidR="0021530D" w:rsidRPr="007C5448" w:rsidRDefault="0021530D"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2.6.</w:t>
      </w:r>
    </w:p>
    <w:p w:rsidR="0021530D" w:rsidRPr="007C5448" w:rsidRDefault="0021530D"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3.1.</w:t>
      </w:r>
    </w:p>
    <w:p w:rsidR="0021530D" w:rsidRPr="007C5448" w:rsidRDefault="0021530D" w:rsidP="008F3A65">
      <w:pPr>
        <w:pStyle w:val="2"/>
        <w:widowControl w:val="0"/>
        <w:spacing w:line="360" w:lineRule="auto"/>
        <w:ind w:left="0" w:firstLine="0"/>
        <w:jc w:val="both"/>
        <w:rPr>
          <w:rFonts w:ascii="Times New Roman" w:eastAsia="Arial Unicode MS" w:hAnsi="Times New Roman" w:cs="Times New Roman"/>
          <w:color w:val="000000" w:themeColor="text1"/>
          <w:sz w:val="28"/>
          <w:szCs w:val="24"/>
        </w:rPr>
      </w:pPr>
      <w:r w:rsidRPr="007C5448">
        <w:rPr>
          <w:rFonts w:ascii="Times New Roman" w:eastAsia="Arial Unicode MS" w:hAnsi="Times New Roman" w:cs="Times New Roman"/>
          <w:color w:val="000000" w:themeColor="text1"/>
          <w:sz w:val="28"/>
          <w:szCs w:val="24"/>
        </w:rPr>
        <w:t>ПК 3.2.</w:t>
      </w:r>
    </w:p>
    <w:p w:rsidR="0021530D" w:rsidRPr="007C5448" w:rsidRDefault="0021530D" w:rsidP="008F3A65">
      <w:pPr>
        <w:pStyle w:val="2"/>
        <w:widowControl w:val="0"/>
        <w:spacing w:line="360" w:lineRule="auto"/>
        <w:ind w:left="0" w:firstLine="0"/>
        <w:jc w:val="both"/>
        <w:rPr>
          <w:rFonts w:ascii="Times New Roman" w:hAnsi="Times New Roman" w:cs="Times New Roman"/>
          <w:b/>
          <w:sz w:val="28"/>
        </w:rPr>
      </w:pPr>
      <w:r w:rsidRPr="007C5448">
        <w:rPr>
          <w:rFonts w:ascii="Times New Roman" w:eastAsia="Arial Unicode MS" w:hAnsi="Times New Roman" w:cs="Times New Roman"/>
          <w:color w:val="000000" w:themeColor="text1"/>
          <w:sz w:val="28"/>
          <w:szCs w:val="24"/>
        </w:rPr>
        <w:t>ПК 3.3.</w:t>
      </w:r>
    </w:p>
    <w:p w:rsidR="008F3A65" w:rsidRPr="007C5448" w:rsidRDefault="008F3A65" w:rsidP="008F3A65">
      <w:pPr>
        <w:tabs>
          <w:tab w:val="left" w:pos="709"/>
        </w:tabs>
        <w:spacing w:after="0" w:line="360" w:lineRule="auto"/>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jc w:val="center"/>
        <w:rPr>
          <w:rFonts w:ascii="Times New Roman" w:hAnsi="Times New Roman" w:cs="Times New Roman"/>
          <w:b/>
          <w:sz w:val="28"/>
          <w:szCs w:val="28"/>
        </w:rPr>
      </w:pPr>
      <w:r w:rsidRPr="007C5448">
        <w:rPr>
          <w:rFonts w:ascii="Times New Roman" w:hAnsi="Times New Roman" w:cs="Times New Roman"/>
          <w:b/>
          <w:sz w:val="28"/>
          <w:szCs w:val="28"/>
        </w:rPr>
        <w:t>5.Требования к письменной экзаменационной работе по основной профессиональной образовательной программе «Автомеханик»</w:t>
      </w:r>
    </w:p>
    <w:p w:rsidR="008F3A65" w:rsidRPr="007C5448" w:rsidRDefault="008F3A65" w:rsidP="008F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8"/>
          <w:szCs w:val="28"/>
        </w:rPr>
      </w:pPr>
      <w:r w:rsidRPr="007C5448">
        <w:rPr>
          <w:rFonts w:ascii="Times New Roman" w:hAnsi="Times New Roman" w:cs="Times New Roman"/>
          <w:b/>
          <w:sz w:val="28"/>
          <w:szCs w:val="28"/>
        </w:rPr>
        <w:t xml:space="preserve">    5.1. </w:t>
      </w:r>
      <w:r w:rsidRPr="007C5448">
        <w:rPr>
          <w:rFonts w:ascii="Times New Roman" w:hAnsi="Times New Roman" w:cs="Times New Roman"/>
          <w:sz w:val="28"/>
          <w:szCs w:val="28"/>
        </w:rPr>
        <w:t>Тема письменной  экзаменационной работы должна соответствовать содержанию профессионального модуля 01 Техническое обслуживание и ремонт автотранспорта</w:t>
      </w:r>
      <w:r w:rsidRPr="007C5448">
        <w:rPr>
          <w:rFonts w:ascii="Times New Roman" w:eastAsia="Times New Roman" w:hAnsi="Times New Roman" w:cs="Times New Roman"/>
          <w:b/>
          <w:sz w:val="28"/>
          <w:szCs w:val="28"/>
        </w:rPr>
        <w:t xml:space="preserve">. </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5.2.  </w:t>
      </w:r>
      <w:r w:rsidRPr="007C5448">
        <w:rPr>
          <w:rFonts w:ascii="Times New Roman" w:hAnsi="Times New Roman" w:cs="Times New Roman"/>
          <w:sz w:val="28"/>
          <w:szCs w:val="28"/>
        </w:rPr>
        <w:t>Письменная  экзаменационная работа по объёму должна составлять от 6 до 15 страниц  печатного текста и соответствовать следующей структуре:</w:t>
      </w:r>
    </w:p>
    <w:p w:rsidR="008F3A65" w:rsidRPr="007C5448" w:rsidRDefault="008F3A65" w:rsidP="008F3A65">
      <w:pPr>
        <w:pStyle w:val="3"/>
        <w:numPr>
          <w:ilvl w:val="0"/>
          <w:numId w:val="3"/>
        </w:numPr>
        <w:tabs>
          <w:tab w:val="left" w:pos="709"/>
          <w:tab w:val="left" w:pos="6120"/>
        </w:tabs>
        <w:spacing w:after="0" w:line="360" w:lineRule="auto"/>
        <w:jc w:val="both"/>
        <w:rPr>
          <w:rFonts w:ascii="Times New Roman" w:hAnsi="Times New Roman"/>
          <w:sz w:val="28"/>
          <w:szCs w:val="28"/>
        </w:rPr>
      </w:pPr>
      <w:r w:rsidRPr="007C5448">
        <w:rPr>
          <w:rFonts w:ascii="Times New Roman" w:hAnsi="Times New Roman"/>
          <w:sz w:val="28"/>
          <w:szCs w:val="28"/>
        </w:rPr>
        <w:t>Титульный лист.</w:t>
      </w:r>
    </w:p>
    <w:p w:rsidR="008F3A65" w:rsidRPr="007C5448" w:rsidRDefault="008F3A65" w:rsidP="008F3A65">
      <w:pPr>
        <w:pStyle w:val="3"/>
        <w:numPr>
          <w:ilvl w:val="0"/>
          <w:numId w:val="3"/>
        </w:numPr>
        <w:tabs>
          <w:tab w:val="left" w:pos="709"/>
          <w:tab w:val="left" w:pos="6120"/>
        </w:tabs>
        <w:spacing w:after="0" w:line="360" w:lineRule="auto"/>
        <w:jc w:val="both"/>
        <w:rPr>
          <w:rFonts w:ascii="Times New Roman" w:hAnsi="Times New Roman"/>
          <w:sz w:val="28"/>
          <w:szCs w:val="28"/>
        </w:rPr>
      </w:pPr>
      <w:r w:rsidRPr="007C5448">
        <w:rPr>
          <w:rFonts w:ascii="Times New Roman" w:hAnsi="Times New Roman"/>
          <w:sz w:val="28"/>
          <w:szCs w:val="28"/>
        </w:rPr>
        <w:t>Содержание.</w:t>
      </w:r>
    </w:p>
    <w:p w:rsidR="008F3A65" w:rsidRPr="007C5448" w:rsidRDefault="008F3A65" w:rsidP="008F3A65">
      <w:pPr>
        <w:pStyle w:val="3"/>
        <w:numPr>
          <w:ilvl w:val="0"/>
          <w:numId w:val="3"/>
        </w:numPr>
        <w:spacing w:after="0" w:line="360" w:lineRule="auto"/>
        <w:jc w:val="both"/>
        <w:rPr>
          <w:rFonts w:ascii="Times New Roman" w:hAnsi="Times New Roman"/>
          <w:sz w:val="28"/>
          <w:szCs w:val="28"/>
        </w:rPr>
      </w:pPr>
      <w:r w:rsidRPr="007C5448">
        <w:rPr>
          <w:rFonts w:ascii="Times New Roman" w:hAnsi="Times New Roman"/>
          <w:sz w:val="28"/>
          <w:szCs w:val="28"/>
        </w:rPr>
        <w:t>Введение (обоснование актуальности  темы, цель, задачи, теоретическая и практическая значимость работы).</w:t>
      </w:r>
    </w:p>
    <w:p w:rsidR="008F3A65" w:rsidRPr="007C5448" w:rsidRDefault="008F3A65" w:rsidP="008F3A65">
      <w:pPr>
        <w:pStyle w:val="3"/>
        <w:numPr>
          <w:ilvl w:val="0"/>
          <w:numId w:val="3"/>
        </w:numPr>
        <w:spacing w:after="0" w:line="360" w:lineRule="auto"/>
        <w:jc w:val="both"/>
        <w:rPr>
          <w:rFonts w:ascii="Times New Roman" w:hAnsi="Times New Roman"/>
          <w:sz w:val="28"/>
          <w:szCs w:val="28"/>
        </w:rPr>
      </w:pPr>
      <w:r w:rsidRPr="007C5448">
        <w:rPr>
          <w:rFonts w:ascii="Times New Roman" w:hAnsi="Times New Roman"/>
          <w:sz w:val="28"/>
          <w:szCs w:val="28"/>
        </w:rPr>
        <w:t>Основная часть:</w:t>
      </w:r>
    </w:p>
    <w:p w:rsidR="008F3A65" w:rsidRPr="007C5448" w:rsidRDefault="008F3A65" w:rsidP="008F3A65">
      <w:pPr>
        <w:pStyle w:val="3"/>
        <w:tabs>
          <w:tab w:val="left" w:pos="2340"/>
          <w:tab w:val="left" w:pos="6120"/>
        </w:tabs>
        <w:spacing w:after="0" w:line="360" w:lineRule="auto"/>
        <w:ind w:left="851"/>
        <w:jc w:val="both"/>
        <w:rPr>
          <w:rFonts w:ascii="Times New Roman" w:hAnsi="Times New Roman"/>
          <w:sz w:val="28"/>
          <w:szCs w:val="28"/>
        </w:rPr>
      </w:pPr>
      <w:r w:rsidRPr="007C5448">
        <w:rPr>
          <w:rFonts w:ascii="Times New Roman" w:hAnsi="Times New Roman"/>
          <w:sz w:val="28"/>
          <w:szCs w:val="28"/>
        </w:rPr>
        <w:t>краткая характеристика  детали, инструмента (особенности, ее применение, принцип работы, назначение, основные элементы);</w:t>
      </w:r>
    </w:p>
    <w:p w:rsidR="008F3A65" w:rsidRPr="007C5448" w:rsidRDefault="008F3A65" w:rsidP="008F3A65">
      <w:pPr>
        <w:pStyle w:val="a8"/>
        <w:widowControl w:val="0"/>
        <w:shd w:val="clear" w:color="auto" w:fill="FFFFFF"/>
        <w:tabs>
          <w:tab w:val="left" w:pos="1805"/>
        </w:tabs>
        <w:autoSpaceDE w:val="0"/>
        <w:autoSpaceDN w:val="0"/>
        <w:adjustRightInd w:val="0"/>
        <w:spacing w:line="360" w:lineRule="auto"/>
        <w:ind w:left="851"/>
        <w:rPr>
          <w:sz w:val="28"/>
          <w:szCs w:val="28"/>
        </w:rPr>
      </w:pPr>
      <w:r w:rsidRPr="007C5448">
        <w:rPr>
          <w:spacing w:val="6"/>
          <w:sz w:val="28"/>
          <w:szCs w:val="28"/>
        </w:rPr>
        <w:t xml:space="preserve">обоснование выбора оборудования, приспособлений, измерительного и рабочего </w:t>
      </w:r>
      <w:r w:rsidRPr="007C5448">
        <w:rPr>
          <w:spacing w:val="-1"/>
          <w:sz w:val="28"/>
          <w:szCs w:val="28"/>
        </w:rPr>
        <w:t>инструмента, материала;</w:t>
      </w:r>
    </w:p>
    <w:p w:rsidR="008F3A65" w:rsidRPr="007C5448" w:rsidRDefault="008F3A65" w:rsidP="008F3A65">
      <w:pPr>
        <w:pStyle w:val="3"/>
        <w:tabs>
          <w:tab w:val="left" w:pos="993"/>
          <w:tab w:val="left" w:pos="6120"/>
        </w:tabs>
        <w:spacing w:after="0" w:line="360" w:lineRule="auto"/>
        <w:ind w:left="851" w:hanging="927"/>
        <w:jc w:val="both"/>
        <w:rPr>
          <w:rFonts w:ascii="Times New Roman" w:hAnsi="Times New Roman"/>
          <w:sz w:val="28"/>
          <w:szCs w:val="28"/>
        </w:rPr>
      </w:pPr>
      <w:r w:rsidRPr="007C5448">
        <w:rPr>
          <w:rFonts w:ascii="Times New Roman" w:hAnsi="Times New Roman"/>
          <w:sz w:val="28"/>
          <w:szCs w:val="28"/>
        </w:rPr>
        <w:t xml:space="preserve">             описание технологического процесса изготовления детали с необходимыми пояснениями;</w:t>
      </w:r>
    </w:p>
    <w:p w:rsidR="008F3A65" w:rsidRPr="007C5448" w:rsidRDefault="008F3A65" w:rsidP="008F3A65">
      <w:pPr>
        <w:pStyle w:val="3"/>
        <w:tabs>
          <w:tab w:val="left" w:pos="2340"/>
          <w:tab w:val="left" w:pos="6120"/>
        </w:tabs>
        <w:spacing w:after="0" w:line="360" w:lineRule="auto"/>
        <w:ind w:left="851"/>
        <w:jc w:val="both"/>
        <w:rPr>
          <w:rFonts w:ascii="Times New Roman" w:hAnsi="Times New Roman"/>
          <w:sz w:val="28"/>
          <w:szCs w:val="28"/>
        </w:rPr>
      </w:pPr>
      <w:r w:rsidRPr="007C5448">
        <w:rPr>
          <w:rFonts w:ascii="Times New Roman" w:hAnsi="Times New Roman"/>
          <w:sz w:val="28"/>
          <w:szCs w:val="28"/>
        </w:rPr>
        <w:t>требования  техники безопасности при выполнении работы.</w:t>
      </w:r>
    </w:p>
    <w:p w:rsidR="008F3A65" w:rsidRPr="007C5448" w:rsidRDefault="008F3A65" w:rsidP="008F3A65">
      <w:pPr>
        <w:pStyle w:val="3"/>
        <w:numPr>
          <w:ilvl w:val="0"/>
          <w:numId w:val="4"/>
        </w:numPr>
        <w:tabs>
          <w:tab w:val="left" w:pos="709"/>
          <w:tab w:val="left" w:pos="1134"/>
        </w:tabs>
        <w:spacing w:after="0" w:line="360" w:lineRule="auto"/>
        <w:ind w:left="993" w:hanging="567"/>
        <w:jc w:val="both"/>
        <w:rPr>
          <w:rFonts w:ascii="Times New Roman" w:hAnsi="Times New Roman"/>
          <w:sz w:val="28"/>
          <w:szCs w:val="28"/>
        </w:rPr>
      </w:pPr>
      <w:r w:rsidRPr="007C5448">
        <w:rPr>
          <w:rFonts w:ascii="Times New Roman" w:hAnsi="Times New Roman"/>
          <w:sz w:val="28"/>
          <w:szCs w:val="28"/>
        </w:rPr>
        <w:t>Заключение.</w:t>
      </w:r>
    </w:p>
    <w:p w:rsidR="008F3A65" w:rsidRPr="007C5448" w:rsidRDefault="008F3A65" w:rsidP="008F3A65">
      <w:pPr>
        <w:pStyle w:val="3"/>
        <w:numPr>
          <w:ilvl w:val="0"/>
          <w:numId w:val="4"/>
        </w:numPr>
        <w:tabs>
          <w:tab w:val="left" w:pos="6120"/>
        </w:tabs>
        <w:spacing w:after="0" w:line="360" w:lineRule="auto"/>
        <w:ind w:left="709" w:hanging="283"/>
        <w:jc w:val="both"/>
        <w:rPr>
          <w:rFonts w:ascii="Times New Roman" w:hAnsi="Times New Roman"/>
          <w:sz w:val="28"/>
          <w:szCs w:val="28"/>
        </w:rPr>
      </w:pPr>
      <w:r w:rsidRPr="007C5448">
        <w:rPr>
          <w:rFonts w:ascii="Times New Roman" w:hAnsi="Times New Roman"/>
          <w:sz w:val="28"/>
          <w:szCs w:val="28"/>
        </w:rPr>
        <w:t>Список используемой литературы.</w:t>
      </w:r>
    </w:p>
    <w:p w:rsidR="008F3A65" w:rsidRPr="007C5448" w:rsidRDefault="008F3A65" w:rsidP="008F3A65">
      <w:pPr>
        <w:pStyle w:val="3"/>
        <w:tabs>
          <w:tab w:val="left" w:pos="2340"/>
          <w:tab w:val="left" w:pos="6120"/>
        </w:tabs>
        <w:spacing w:after="0" w:line="360" w:lineRule="auto"/>
        <w:ind w:left="0" w:firstLine="540"/>
        <w:jc w:val="both"/>
        <w:rPr>
          <w:rFonts w:ascii="Times New Roman" w:hAnsi="Times New Roman"/>
          <w:sz w:val="28"/>
          <w:szCs w:val="28"/>
        </w:rPr>
      </w:pPr>
      <w:r w:rsidRPr="007C5448">
        <w:rPr>
          <w:rFonts w:ascii="Times New Roman" w:hAnsi="Times New Roman"/>
          <w:sz w:val="28"/>
          <w:szCs w:val="28"/>
        </w:rPr>
        <w:lastRenderedPageBreak/>
        <w:t xml:space="preserve">Письменная экзаменационная работа может  содержать  приложения (фото, эскиз или схема станка, справочные данные, эскизы заданной детали, инструмента и т.д.).   </w:t>
      </w:r>
    </w:p>
    <w:p w:rsidR="008F3A65" w:rsidRPr="007C5448" w:rsidRDefault="008F3A65" w:rsidP="008F3A65">
      <w:pPr>
        <w:tabs>
          <w:tab w:val="left" w:pos="709"/>
        </w:tabs>
        <w:spacing w:after="0" w:line="360" w:lineRule="auto"/>
        <w:jc w:val="both"/>
        <w:rPr>
          <w:rFonts w:ascii="Times New Roman" w:eastAsia="TimesNewRomanPS-BoldMT" w:hAnsi="Times New Roman" w:cs="Times New Roman"/>
          <w:bCs/>
          <w:color w:val="000000"/>
          <w:sz w:val="28"/>
          <w:szCs w:val="28"/>
        </w:rPr>
      </w:pPr>
      <w:r w:rsidRPr="007C5448">
        <w:rPr>
          <w:rFonts w:ascii="Times New Roman" w:hAnsi="Times New Roman" w:cs="Times New Roman"/>
          <w:b/>
          <w:sz w:val="28"/>
          <w:szCs w:val="28"/>
        </w:rPr>
        <w:t xml:space="preserve">     5.3. </w:t>
      </w:r>
      <w:r w:rsidRPr="007C5448">
        <w:rPr>
          <w:rFonts w:ascii="Times New Roman" w:hAnsi="Times New Roman" w:cs="Times New Roman"/>
          <w:sz w:val="28"/>
          <w:szCs w:val="28"/>
        </w:rPr>
        <w:t xml:space="preserve">Письменная  экзаменационная работа оформляется в соответствии с требованиями Положения о письменной  экзаменационной  работе </w:t>
      </w:r>
      <w:r w:rsidRPr="007C5448">
        <w:rPr>
          <w:rFonts w:ascii="Times New Roman" w:eastAsia="TimesNewRomanPS-BoldMT" w:hAnsi="Times New Roman" w:cs="Times New Roman"/>
          <w:bCs/>
          <w:color w:val="000000"/>
          <w:sz w:val="28"/>
          <w:szCs w:val="28"/>
        </w:rPr>
        <w:t xml:space="preserve">для выпускников </w:t>
      </w:r>
      <w:r w:rsidR="00E36DFD">
        <w:rPr>
          <w:rFonts w:ascii="Times New Roman" w:eastAsia="TimesNewRomanPS-BoldMT" w:hAnsi="Times New Roman" w:cs="Times New Roman"/>
          <w:bCs/>
          <w:color w:val="000000"/>
          <w:sz w:val="28"/>
          <w:szCs w:val="28"/>
        </w:rPr>
        <w:t>ГБПОУ</w:t>
      </w:r>
      <w:r w:rsidRPr="007C5448">
        <w:rPr>
          <w:rFonts w:ascii="Times New Roman" w:eastAsia="TimesNewRomanPS-BoldMT" w:hAnsi="Times New Roman" w:cs="Times New Roman"/>
          <w:bCs/>
          <w:color w:val="000000"/>
          <w:sz w:val="28"/>
          <w:szCs w:val="28"/>
        </w:rPr>
        <w:t xml:space="preserve">  СО «УрГЗК»  основных профессиональных образовательных программ подготовки квалифицированных рабочих, служащих.</w:t>
      </w:r>
    </w:p>
    <w:p w:rsidR="008F3A65" w:rsidRPr="007C5448" w:rsidRDefault="008F3A65" w:rsidP="008F3A65">
      <w:pPr>
        <w:tabs>
          <w:tab w:val="left" w:pos="709"/>
        </w:tabs>
        <w:spacing w:after="0" w:line="360" w:lineRule="auto"/>
        <w:jc w:val="both"/>
        <w:rPr>
          <w:rFonts w:ascii="Times New Roman" w:eastAsia="TimesNewRomanPS-BoldMT" w:hAnsi="Times New Roman" w:cs="Times New Roman"/>
          <w:bCs/>
          <w:sz w:val="28"/>
          <w:szCs w:val="28"/>
        </w:rPr>
      </w:pPr>
      <w:r w:rsidRPr="007C5448">
        <w:rPr>
          <w:rFonts w:ascii="Times New Roman" w:eastAsia="TimesNewRomanPS-BoldMT" w:hAnsi="Times New Roman" w:cs="Times New Roman"/>
          <w:b/>
          <w:bCs/>
          <w:color w:val="000000"/>
          <w:sz w:val="28"/>
          <w:szCs w:val="28"/>
        </w:rPr>
        <w:t xml:space="preserve">     5.4. </w:t>
      </w:r>
      <w:r w:rsidRPr="007C5448">
        <w:rPr>
          <w:rFonts w:ascii="Times New Roman" w:eastAsia="TimesNewRomanPS-BoldMT" w:hAnsi="Times New Roman" w:cs="Times New Roman"/>
          <w:bCs/>
          <w:color w:val="000000"/>
          <w:sz w:val="28"/>
          <w:szCs w:val="28"/>
        </w:rPr>
        <w:t xml:space="preserve">Письменная  экзаменационная работа должна пройти  обязательный </w:t>
      </w:r>
      <w:proofErr w:type="spellStart"/>
      <w:r w:rsidRPr="007C5448">
        <w:rPr>
          <w:rFonts w:ascii="Times New Roman" w:eastAsia="TimesNewRomanPS-BoldMT" w:hAnsi="Times New Roman" w:cs="Times New Roman"/>
          <w:bCs/>
          <w:color w:val="000000"/>
          <w:sz w:val="28"/>
          <w:szCs w:val="28"/>
        </w:rPr>
        <w:t>нормоконтроль</w:t>
      </w:r>
      <w:proofErr w:type="spellEnd"/>
      <w:r w:rsidRPr="007C5448">
        <w:rPr>
          <w:rFonts w:ascii="Times New Roman" w:eastAsia="TimesNewRomanPS-BoldMT" w:hAnsi="Times New Roman" w:cs="Times New Roman"/>
          <w:bCs/>
          <w:color w:val="000000"/>
          <w:sz w:val="28"/>
          <w:szCs w:val="28"/>
        </w:rPr>
        <w:t xml:space="preserve">:  </w:t>
      </w:r>
      <w:proofErr w:type="spellStart"/>
      <w:r w:rsidRPr="007C5448">
        <w:rPr>
          <w:rFonts w:ascii="Times New Roman" w:eastAsia="TimesNewRomanPS-BoldMT" w:hAnsi="Times New Roman" w:cs="Times New Roman"/>
          <w:bCs/>
          <w:color w:val="000000"/>
          <w:sz w:val="28"/>
          <w:szCs w:val="28"/>
        </w:rPr>
        <w:t>нормоконтроль</w:t>
      </w:r>
      <w:proofErr w:type="spellEnd"/>
      <w:r w:rsidRPr="007C5448">
        <w:rPr>
          <w:rFonts w:ascii="Times New Roman" w:eastAsia="TimesNewRomanPS-BoldMT" w:hAnsi="Times New Roman" w:cs="Times New Roman"/>
          <w:bCs/>
          <w:color w:val="000000"/>
          <w:sz w:val="28"/>
          <w:szCs w:val="28"/>
        </w:rPr>
        <w:t xml:space="preserve"> осуществляет  руководитель  письменной экзаменационной работы и </w:t>
      </w:r>
      <w:r w:rsidRPr="007C5448">
        <w:rPr>
          <w:rFonts w:ascii="Times New Roman" w:eastAsia="TimesNewRomanPS-BoldMT" w:hAnsi="Times New Roman" w:cs="Times New Roman"/>
          <w:bCs/>
          <w:sz w:val="28"/>
          <w:szCs w:val="28"/>
        </w:rPr>
        <w:t>заведующий отделением.</w:t>
      </w:r>
    </w:p>
    <w:p w:rsidR="008F3A65" w:rsidRPr="007C5448" w:rsidRDefault="008F3A65" w:rsidP="008F3A65">
      <w:pPr>
        <w:tabs>
          <w:tab w:val="left" w:pos="709"/>
        </w:tabs>
        <w:spacing w:after="0" w:line="360" w:lineRule="auto"/>
        <w:jc w:val="both"/>
        <w:rPr>
          <w:rFonts w:ascii="Times New Roman" w:eastAsia="TimesNewRomanPS-BoldMT" w:hAnsi="Times New Roman" w:cs="Times New Roman"/>
          <w:bCs/>
          <w:sz w:val="28"/>
          <w:szCs w:val="28"/>
        </w:rPr>
      </w:pPr>
      <w:r w:rsidRPr="007C5448">
        <w:rPr>
          <w:rFonts w:ascii="Times New Roman" w:eastAsia="TimesNewRomanPS-BoldMT" w:hAnsi="Times New Roman" w:cs="Times New Roman"/>
          <w:b/>
          <w:bCs/>
          <w:sz w:val="28"/>
          <w:szCs w:val="28"/>
        </w:rPr>
        <w:t xml:space="preserve">     5.5. </w:t>
      </w:r>
      <w:r w:rsidRPr="007C5448">
        <w:rPr>
          <w:rFonts w:ascii="Times New Roman" w:eastAsia="TimesNewRomanPS-BoldMT" w:hAnsi="Times New Roman" w:cs="Times New Roman"/>
          <w:bCs/>
          <w:sz w:val="28"/>
          <w:szCs w:val="28"/>
        </w:rPr>
        <w:t>На защиту письменной экзаменационной работы отводится 10-15 минут на человека.</w:t>
      </w:r>
    </w:p>
    <w:p w:rsidR="008F3A65" w:rsidRPr="007C5448" w:rsidRDefault="008F3A65" w:rsidP="008F3A65">
      <w:pPr>
        <w:tabs>
          <w:tab w:val="left" w:pos="709"/>
        </w:tabs>
        <w:spacing w:after="0" w:line="360" w:lineRule="auto"/>
        <w:jc w:val="both"/>
        <w:rPr>
          <w:rFonts w:ascii="Times New Roman" w:eastAsia="TimesNewRomanPS-BoldMT" w:hAnsi="Times New Roman" w:cs="Times New Roman"/>
          <w:bCs/>
          <w:color w:val="000000"/>
          <w:sz w:val="28"/>
          <w:szCs w:val="28"/>
        </w:rPr>
      </w:pPr>
    </w:p>
    <w:p w:rsidR="008F3A65" w:rsidRPr="007C5448" w:rsidRDefault="008F3A65" w:rsidP="008F3A65">
      <w:pPr>
        <w:tabs>
          <w:tab w:val="left" w:pos="709"/>
        </w:tabs>
        <w:spacing w:after="0" w:line="360" w:lineRule="auto"/>
        <w:jc w:val="center"/>
        <w:rPr>
          <w:rFonts w:ascii="Times New Roman" w:hAnsi="Times New Roman" w:cs="Times New Roman"/>
          <w:b/>
          <w:sz w:val="28"/>
          <w:szCs w:val="28"/>
        </w:rPr>
      </w:pPr>
      <w:r w:rsidRPr="007C5448">
        <w:rPr>
          <w:rFonts w:ascii="Times New Roman" w:hAnsi="Times New Roman" w:cs="Times New Roman"/>
          <w:b/>
          <w:sz w:val="28"/>
          <w:szCs w:val="28"/>
        </w:rPr>
        <w:t xml:space="preserve">   6. Требования к выпускной практической  квалификационной работе  по основной профессиональной образовательной программе</w:t>
      </w:r>
    </w:p>
    <w:p w:rsidR="008F3A65" w:rsidRPr="007C5448" w:rsidRDefault="008F3A65" w:rsidP="008F3A65">
      <w:pPr>
        <w:tabs>
          <w:tab w:val="left" w:pos="709"/>
        </w:tabs>
        <w:spacing w:after="0" w:line="360" w:lineRule="auto"/>
        <w:jc w:val="center"/>
        <w:rPr>
          <w:rFonts w:ascii="Times New Roman" w:eastAsia="Times New Roman" w:hAnsi="Times New Roman" w:cs="Times New Roman"/>
          <w:b/>
          <w:sz w:val="28"/>
          <w:szCs w:val="28"/>
        </w:rPr>
      </w:pPr>
      <w:r w:rsidRPr="007C5448">
        <w:rPr>
          <w:rFonts w:ascii="Times New Roman" w:hAnsi="Times New Roman" w:cs="Times New Roman"/>
          <w:b/>
          <w:sz w:val="28"/>
          <w:szCs w:val="28"/>
        </w:rPr>
        <w:t xml:space="preserve"> «Автомеханик»</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6.1.</w:t>
      </w:r>
      <w:r w:rsidRPr="007C5448">
        <w:rPr>
          <w:rFonts w:ascii="Times New Roman" w:hAnsi="Times New Roman" w:cs="Times New Roman"/>
          <w:sz w:val="28"/>
          <w:szCs w:val="28"/>
        </w:rPr>
        <w:t xml:space="preserve"> Выполнение выпускной практической квалификационной работы выпускниками колледжа по основной профессиональной образовательной программе «Автомеханик» направлено на выявление уровня освоения профессиональных компетенций в соответствии с требованиями федерального государственного образовательного стандарта среднего профессионального образования по профессии   «Автомеханик». </w:t>
      </w:r>
    </w:p>
    <w:p w:rsidR="008F3A65" w:rsidRPr="007C5448" w:rsidRDefault="008F3A65" w:rsidP="008F3A65">
      <w:pPr>
        <w:tabs>
          <w:tab w:val="left" w:pos="284"/>
          <w:tab w:val="left" w:pos="709"/>
        </w:tabs>
        <w:spacing w:after="0" w:line="360" w:lineRule="auto"/>
        <w:jc w:val="both"/>
        <w:rPr>
          <w:rStyle w:val="FontStyle48"/>
          <w:b w:val="0"/>
          <w:sz w:val="28"/>
        </w:rPr>
      </w:pPr>
      <w:r w:rsidRPr="007C5448">
        <w:rPr>
          <w:rFonts w:ascii="Times New Roman" w:hAnsi="Times New Roman" w:cs="Times New Roman"/>
          <w:b/>
          <w:sz w:val="28"/>
          <w:szCs w:val="28"/>
        </w:rPr>
        <w:t xml:space="preserve">    6.2. </w:t>
      </w:r>
      <w:r w:rsidRPr="007C5448">
        <w:rPr>
          <w:rFonts w:ascii="Times New Roman" w:hAnsi="Times New Roman" w:cs="Times New Roman"/>
          <w:sz w:val="28"/>
          <w:szCs w:val="28"/>
        </w:rPr>
        <w:t>Выпускная практическая квалификационная работа (дале</w:t>
      </w:r>
      <w:proofErr w:type="gramStart"/>
      <w:r w:rsidRPr="007C5448">
        <w:rPr>
          <w:rFonts w:ascii="Times New Roman" w:hAnsi="Times New Roman" w:cs="Times New Roman"/>
          <w:sz w:val="28"/>
          <w:szCs w:val="28"/>
        </w:rPr>
        <w:t>е-</w:t>
      </w:r>
      <w:proofErr w:type="gramEnd"/>
      <w:r w:rsidRPr="007C5448">
        <w:rPr>
          <w:rFonts w:ascii="Times New Roman" w:hAnsi="Times New Roman" w:cs="Times New Roman"/>
          <w:sz w:val="28"/>
          <w:szCs w:val="28"/>
        </w:rPr>
        <w:t xml:space="preserve"> ВПКР) предусматривает сложность работы не ниже 3 разряда  по профессии «Слесарь по ремонту автомобилей» согласно </w:t>
      </w:r>
      <w:r w:rsidRPr="007C5448">
        <w:rPr>
          <w:rStyle w:val="FontStyle48"/>
          <w:b w:val="0"/>
          <w:sz w:val="28"/>
        </w:rPr>
        <w:t>Общероссийскому классификатору профессий рабочих, должностей служащих и тарифных разрядов) (</w:t>
      </w:r>
      <w:r w:rsidRPr="007C5448">
        <w:rPr>
          <w:rStyle w:val="FontStyle48"/>
          <w:b w:val="0"/>
          <w:sz w:val="28"/>
          <w:lang w:val="en-US"/>
        </w:rPr>
        <w:t>OK</w:t>
      </w:r>
      <w:r w:rsidRPr="007C5448">
        <w:rPr>
          <w:rStyle w:val="FontStyle48"/>
          <w:b w:val="0"/>
          <w:sz w:val="28"/>
        </w:rPr>
        <w:t xml:space="preserve"> 016-94) и Единому тарифно-квалификационному справочнику работ и профессий рабочих (ЕТКС, 2017).</w:t>
      </w:r>
      <w:r w:rsidRPr="007C5448">
        <w:rPr>
          <w:rStyle w:val="FontStyle48"/>
          <w:sz w:val="28"/>
        </w:rPr>
        <w:t xml:space="preserve"> </w:t>
      </w:r>
    </w:p>
    <w:p w:rsidR="008F3A65" w:rsidRPr="007C5448" w:rsidRDefault="008F3A65" w:rsidP="008F3A65">
      <w:pPr>
        <w:tabs>
          <w:tab w:val="left" w:pos="709"/>
        </w:tabs>
        <w:spacing w:after="0" w:line="360" w:lineRule="auto"/>
        <w:jc w:val="both"/>
        <w:rPr>
          <w:rFonts w:ascii="Times New Roman" w:hAnsi="Times New Roman" w:cs="Times New Roman"/>
          <w:szCs w:val="28"/>
        </w:rPr>
      </w:pPr>
      <w:r w:rsidRPr="007C5448">
        <w:rPr>
          <w:rStyle w:val="FontStyle48"/>
          <w:sz w:val="28"/>
        </w:rPr>
        <w:t xml:space="preserve">    6.3.</w:t>
      </w:r>
      <w:r w:rsidRPr="007C5448">
        <w:rPr>
          <w:rFonts w:ascii="Times New Roman" w:hAnsi="Times New Roman" w:cs="Times New Roman"/>
          <w:sz w:val="28"/>
          <w:szCs w:val="28"/>
        </w:rPr>
        <w:t xml:space="preserve"> ВПКР  выполняется по профессиональному модулю 01 «</w:t>
      </w:r>
      <w:r w:rsidRPr="007C5448">
        <w:rPr>
          <w:rFonts w:ascii="Times New Roman" w:hAnsi="Times New Roman" w:cs="Times New Roman"/>
          <w:sz w:val="28"/>
        </w:rPr>
        <w:t>Техническое обслуживание и ремонт автотранспорта»</w:t>
      </w:r>
      <w:r w:rsidRPr="007C5448">
        <w:rPr>
          <w:rFonts w:ascii="Times New Roman" w:eastAsia="Times New Roman" w:hAnsi="Times New Roman" w:cs="Times New Roman"/>
          <w:sz w:val="28"/>
          <w:szCs w:val="28"/>
        </w:rPr>
        <w:t xml:space="preserve">. </w:t>
      </w:r>
    </w:p>
    <w:p w:rsidR="008F3A65" w:rsidRPr="007C5448" w:rsidRDefault="008F3A65" w:rsidP="008F3A65">
      <w:pPr>
        <w:tabs>
          <w:tab w:val="left" w:pos="709"/>
        </w:tabs>
        <w:spacing w:after="0" w:line="360" w:lineRule="auto"/>
        <w:jc w:val="both"/>
        <w:rPr>
          <w:rFonts w:ascii="Times New Roman" w:hAnsi="Times New Roman" w:cs="Times New Roman"/>
          <w:szCs w:val="28"/>
        </w:rPr>
      </w:pPr>
      <w:r w:rsidRPr="007C5448">
        <w:rPr>
          <w:rFonts w:ascii="Times New Roman" w:hAnsi="Times New Roman" w:cs="Times New Roman"/>
          <w:b/>
          <w:sz w:val="28"/>
          <w:szCs w:val="28"/>
        </w:rPr>
        <w:lastRenderedPageBreak/>
        <w:t xml:space="preserve">    6.4. </w:t>
      </w:r>
      <w:r w:rsidRPr="007C5448">
        <w:rPr>
          <w:rFonts w:ascii="Times New Roman" w:hAnsi="Times New Roman" w:cs="Times New Roman"/>
          <w:sz w:val="28"/>
          <w:szCs w:val="28"/>
        </w:rPr>
        <w:t>ВПКР  соответствует  виду профессиональной деятельности «</w:t>
      </w:r>
      <w:r w:rsidRPr="007C5448">
        <w:rPr>
          <w:rFonts w:ascii="Times New Roman" w:hAnsi="Times New Roman" w:cs="Times New Roman"/>
          <w:sz w:val="28"/>
        </w:rPr>
        <w:t>Техническое обслуживание и ремонт автотранспорта»</w:t>
      </w:r>
      <w:r w:rsidRPr="007C5448">
        <w:rPr>
          <w:rFonts w:ascii="Times New Roman" w:eastAsia="Times New Roman" w:hAnsi="Times New Roman" w:cs="Times New Roman"/>
          <w:sz w:val="28"/>
          <w:szCs w:val="28"/>
        </w:rPr>
        <w:t xml:space="preserve">. </w:t>
      </w:r>
    </w:p>
    <w:p w:rsidR="00DE6A6E"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6.5. </w:t>
      </w:r>
      <w:r w:rsidRPr="007C5448">
        <w:rPr>
          <w:rFonts w:ascii="Times New Roman" w:hAnsi="Times New Roman" w:cs="Times New Roman"/>
          <w:sz w:val="28"/>
          <w:szCs w:val="28"/>
        </w:rPr>
        <w:t xml:space="preserve"> ВПКР  выпускники выполняют в течение 6 часов в автомеханической учебно-производственной мастерской </w:t>
      </w:r>
      <w:r w:rsidR="00E36DFD">
        <w:rPr>
          <w:rFonts w:ascii="Times New Roman" w:hAnsi="Times New Roman" w:cs="Times New Roman"/>
          <w:sz w:val="28"/>
          <w:szCs w:val="28"/>
        </w:rPr>
        <w:t>ГБПОУ</w:t>
      </w:r>
      <w:r w:rsidRPr="00DE6A6E">
        <w:rPr>
          <w:rFonts w:ascii="Times New Roman" w:hAnsi="Times New Roman" w:cs="Times New Roman"/>
          <w:sz w:val="28"/>
          <w:szCs w:val="28"/>
        </w:rPr>
        <w:t xml:space="preserve"> СО «УрГЗК»,</w:t>
      </w:r>
      <w:r w:rsidR="00DE6A6E">
        <w:rPr>
          <w:rFonts w:ascii="Times New Roman" w:hAnsi="Times New Roman" w:cs="Times New Roman"/>
          <w:sz w:val="28"/>
          <w:szCs w:val="28"/>
        </w:rPr>
        <w:t xml:space="preserve"> либо</w:t>
      </w:r>
      <w:r w:rsidRPr="00DE6A6E">
        <w:rPr>
          <w:rFonts w:ascii="Times New Roman" w:hAnsi="Times New Roman" w:cs="Times New Roman"/>
          <w:sz w:val="28"/>
          <w:szCs w:val="28"/>
        </w:rPr>
        <w:t xml:space="preserve"> у социального партнера ОАО «</w:t>
      </w:r>
      <w:proofErr w:type="spellStart"/>
      <w:r w:rsidRPr="00DE6A6E">
        <w:rPr>
          <w:rFonts w:ascii="Times New Roman" w:hAnsi="Times New Roman" w:cs="Times New Roman"/>
          <w:sz w:val="28"/>
          <w:szCs w:val="28"/>
        </w:rPr>
        <w:t>Гриерсо</w:t>
      </w:r>
      <w:proofErr w:type="spellEnd"/>
      <w:r w:rsidRPr="00DE6A6E">
        <w:rPr>
          <w:rFonts w:ascii="Times New Roman" w:hAnsi="Times New Roman" w:cs="Times New Roman"/>
          <w:sz w:val="28"/>
          <w:szCs w:val="28"/>
        </w:rPr>
        <w:t>-Сервис» (по согласованию).</w:t>
      </w:r>
    </w:p>
    <w:p w:rsidR="008F3A65" w:rsidRPr="007C5448" w:rsidRDefault="008F3A65" w:rsidP="008F3A65">
      <w:pPr>
        <w:tabs>
          <w:tab w:val="left" w:pos="709"/>
        </w:tabs>
        <w:spacing w:after="0" w:line="360" w:lineRule="auto"/>
        <w:jc w:val="both"/>
        <w:rPr>
          <w:rFonts w:ascii="Times New Roman" w:hAnsi="Times New Roman"/>
          <w:sz w:val="28"/>
          <w:szCs w:val="28"/>
        </w:rPr>
      </w:pPr>
      <w:r w:rsidRPr="007C5448">
        <w:rPr>
          <w:rFonts w:ascii="Times New Roman" w:hAnsi="Times New Roman"/>
          <w:b/>
          <w:sz w:val="28"/>
          <w:szCs w:val="28"/>
        </w:rPr>
        <w:t xml:space="preserve">    6.6. </w:t>
      </w:r>
      <w:proofErr w:type="gramStart"/>
      <w:r w:rsidRPr="007C5448">
        <w:rPr>
          <w:rFonts w:ascii="Times New Roman" w:hAnsi="Times New Roman"/>
          <w:sz w:val="28"/>
          <w:szCs w:val="28"/>
        </w:rPr>
        <w:t>При выполнении</w:t>
      </w:r>
      <w:r w:rsidRPr="007C5448">
        <w:rPr>
          <w:rFonts w:ascii="Times New Roman" w:hAnsi="Times New Roman"/>
          <w:b/>
          <w:sz w:val="28"/>
          <w:szCs w:val="28"/>
        </w:rPr>
        <w:t xml:space="preserve">  </w:t>
      </w:r>
      <w:r w:rsidRPr="007C5448">
        <w:rPr>
          <w:rFonts w:ascii="Times New Roman" w:hAnsi="Times New Roman"/>
          <w:sz w:val="28"/>
          <w:szCs w:val="28"/>
        </w:rPr>
        <w:t>ВПКР  обучающимся требуется выполнить разборку – сборку, диагностику и обслуживание детали (агрегата) автотранспортного средства в соответствии с заданием.</w:t>
      </w:r>
      <w:proofErr w:type="gramEnd"/>
    </w:p>
    <w:p w:rsidR="008F3A65" w:rsidRPr="007C5448" w:rsidRDefault="008F3A65" w:rsidP="008F3A65">
      <w:pPr>
        <w:tabs>
          <w:tab w:val="left" w:pos="284"/>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6.7. </w:t>
      </w:r>
      <w:r w:rsidRPr="007C5448">
        <w:rPr>
          <w:rFonts w:ascii="Times New Roman" w:hAnsi="Times New Roman" w:cs="Times New Roman"/>
          <w:sz w:val="28"/>
          <w:szCs w:val="28"/>
        </w:rPr>
        <w:t>Задания на ВПКР выпускники  получают в день выполнения  ВПКР (приложение № 5).</w:t>
      </w:r>
    </w:p>
    <w:p w:rsidR="008F3A65" w:rsidRPr="007C5448" w:rsidRDefault="008F3A65" w:rsidP="008F3A65">
      <w:pPr>
        <w:pStyle w:val="a7"/>
        <w:spacing w:line="276" w:lineRule="auto"/>
        <w:jc w:val="both"/>
        <w:rPr>
          <w:rFonts w:ascii="Times New Roman" w:hAnsi="Times New Roman"/>
          <w:sz w:val="28"/>
          <w:szCs w:val="28"/>
        </w:rPr>
      </w:pPr>
    </w:p>
    <w:p w:rsidR="008F3A65" w:rsidRPr="007C5448" w:rsidRDefault="008F3A65" w:rsidP="008F3A65">
      <w:pPr>
        <w:pStyle w:val="a7"/>
        <w:spacing w:line="276" w:lineRule="auto"/>
        <w:jc w:val="both"/>
        <w:rPr>
          <w:rFonts w:ascii="Times New Roman" w:hAnsi="Times New Roman"/>
          <w:sz w:val="28"/>
          <w:szCs w:val="28"/>
        </w:rPr>
      </w:pPr>
    </w:p>
    <w:p w:rsidR="008F3A65" w:rsidRPr="007C5448" w:rsidRDefault="008F3A65" w:rsidP="008F3A65">
      <w:pPr>
        <w:pStyle w:val="a7"/>
        <w:spacing w:line="276" w:lineRule="auto"/>
        <w:jc w:val="both"/>
        <w:rPr>
          <w:rFonts w:ascii="Times New Roman" w:hAnsi="Times New Roman"/>
          <w:sz w:val="28"/>
          <w:szCs w:val="28"/>
        </w:rPr>
      </w:pPr>
    </w:p>
    <w:p w:rsidR="008F3A65" w:rsidRPr="007C5448" w:rsidRDefault="008F3A65" w:rsidP="008F3A65">
      <w:pPr>
        <w:pStyle w:val="a7"/>
        <w:numPr>
          <w:ilvl w:val="0"/>
          <w:numId w:val="20"/>
        </w:numPr>
        <w:spacing w:line="276" w:lineRule="auto"/>
        <w:jc w:val="center"/>
        <w:rPr>
          <w:rFonts w:ascii="Times New Roman" w:hAnsi="Times New Roman"/>
          <w:b/>
          <w:sz w:val="28"/>
          <w:szCs w:val="28"/>
        </w:rPr>
      </w:pPr>
      <w:r w:rsidRPr="007C5448">
        <w:rPr>
          <w:rFonts w:ascii="Times New Roman" w:hAnsi="Times New Roman"/>
          <w:b/>
          <w:sz w:val="28"/>
          <w:szCs w:val="28"/>
        </w:rPr>
        <w:t>Порядок и организация государственной итоговой аттестации</w:t>
      </w:r>
    </w:p>
    <w:p w:rsidR="008F3A65" w:rsidRPr="007C5448" w:rsidRDefault="008F3A65" w:rsidP="008F3A65">
      <w:pPr>
        <w:pStyle w:val="a6"/>
        <w:suppressAutoHyphens/>
        <w:kinsoku w:val="0"/>
        <w:spacing w:after="0" w:line="360" w:lineRule="auto"/>
        <w:ind w:left="0"/>
        <w:jc w:val="both"/>
        <w:rPr>
          <w:sz w:val="28"/>
          <w:szCs w:val="26"/>
        </w:rPr>
      </w:pPr>
      <w:r w:rsidRPr="007C5448">
        <w:rPr>
          <w:rFonts w:ascii="Times New Roman" w:hAnsi="Times New Roman" w:cs="Times New Roman"/>
          <w:b/>
          <w:sz w:val="28"/>
          <w:szCs w:val="28"/>
        </w:rPr>
        <w:t xml:space="preserve"> </w:t>
      </w: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b/>
          <w:sz w:val="28"/>
          <w:szCs w:val="28"/>
        </w:rPr>
        <w:t xml:space="preserve">     7.1. </w:t>
      </w:r>
      <w:r w:rsidRPr="007C5448">
        <w:rPr>
          <w:rFonts w:ascii="Times New Roman" w:hAnsi="Times New Roman"/>
          <w:sz w:val="28"/>
          <w:szCs w:val="28"/>
        </w:rPr>
        <w:t xml:space="preserve">Виды аттестационных испытаний и содержание государственной итоговой аттестации, темы выпускной квалификационной работы, условия подготовки и проведения аттестационных испытаний, критерии оценивания результатов государственной итоговой аттестации доводятся до сведения обучающихся не позднее, чем за шесть месяцев до начала государственной итоговой аттестации  </w:t>
      </w:r>
      <w:r w:rsidR="00DE6A6E">
        <w:rPr>
          <w:rFonts w:ascii="Times New Roman" w:hAnsi="Times New Roman"/>
          <w:sz w:val="28"/>
          <w:szCs w:val="28"/>
        </w:rPr>
        <w:t>17 декабря 2022</w:t>
      </w:r>
      <w:r w:rsidRPr="00DE6A6E">
        <w:rPr>
          <w:rFonts w:ascii="Times New Roman" w:hAnsi="Times New Roman"/>
          <w:sz w:val="28"/>
          <w:szCs w:val="28"/>
        </w:rPr>
        <w:t xml:space="preserve"> года</w:t>
      </w:r>
      <w:r w:rsidRPr="007C5448">
        <w:rPr>
          <w:rFonts w:ascii="Times New Roman" w:hAnsi="Times New Roman"/>
          <w:sz w:val="28"/>
          <w:szCs w:val="28"/>
        </w:rPr>
        <w:t xml:space="preserve"> (приложение  2).</w:t>
      </w: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sz w:val="28"/>
          <w:szCs w:val="28"/>
        </w:rPr>
        <w:t xml:space="preserve">     </w:t>
      </w:r>
      <w:r w:rsidRPr="007C5448">
        <w:rPr>
          <w:rFonts w:ascii="Times New Roman" w:hAnsi="Times New Roman"/>
          <w:b/>
          <w:sz w:val="28"/>
          <w:szCs w:val="28"/>
        </w:rPr>
        <w:t xml:space="preserve">7.2. </w:t>
      </w:r>
      <w:r w:rsidRPr="007C5448">
        <w:rPr>
          <w:rFonts w:ascii="Times New Roman" w:hAnsi="Times New Roman"/>
          <w:sz w:val="28"/>
          <w:szCs w:val="28"/>
        </w:rPr>
        <w:t xml:space="preserve">Обучающиеся выбирают тему выпускной квалификационной работы  не </w:t>
      </w:r>
      <w:proofErr w:type="gramStart"/>
      <w:r w:rsidRPr="007C5448">
        <w:rPr>
          <w:rFonts w:ascii="Times New Roman" w:hAnsi="Times New Roman"/>
          <w:sz w:val="28"/>
          <w:szCs w:val="28"/>
        </w:rPr>
        <w:t>позднее</w:t>
      </w:r>
      <w:proofErr w:type="gramEnd"/>
      <w:r w:rsidRPr="007C5448">
        <w:rPr>
          <w:rFonts w:ascii="Times New Roman" w:hAnsi="Times New Roman"/>
          <w:sz w:val="28"/>
          <w:szCs w:val="28"/>
        </w:rPr>
        <w:t xml:space="preserve"> чем за два месяца до государственной итоговой аттестации. Выбор темы </w:t>
      </w:r>
      <w:proofErr w:type="gramStart"/>
      <w:r w:rsidRPr="007C5448">
        <w:rPr>
          <w:rFonts w:ascii="Times New Roman" w:hAnsi="Times New Roman"/>
          <w:sz w:val="28"/>
          <w:szCs w:val="28"/>
        </w:rPr>
        <w:t>обучающимся</w:t>
      </w:r>
      <w:proofErr w:type="gramEnd"/>
      <w:r w:rsidRPr="007C5448">
        <w:rPr>
          <w:rFonts w:ascii="Times New Roman" w:hAnsi="Times New Roman"/>
          <w:sz w:val="28"/>
          <w:szCs w:val="28"/>
        </w:rPr>
        <w:t xml:space="preserve"> фиксируется в протоколе (приложение 3).</w:t>
      </w: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b/>
          <w:sz w:val="28"/>
          <w:szCs w:val="28"/>
        </w:rPr>
        <w:t xml:space="preserve">     7.3. </w:t>
      </w:r>
      <w:r w:rsidRPr="007C5448">
        <w:rPr>
          <w:rFonts w:ascii="Times New Roman" w:hAnsi="Times New Roman"/>
          <w:sz w:val="28"/>
          <w:szCs w:val="28"/>
        </w:rPr>
        <w:t xml:space="preserve">После выбора темы выпускной квалификационной </w:t>
      </w:r>
      <w:proofErr w:type="gramStart"/>
      <w:r w:rsidRPr="007C5448">
        <w:rPr>
          <w:rFonts w:ascii="Times New Roman" w:hAnsi="Times New Roman"/>
          <w:sz w:val="28"/>
          <w:szCs w:val="28"/>
        </w:rPr>
        <w:t>работы</w:t>
      </w:r>
      <w:proofErr w:type="gramEnd"/>
      <w:r w:rsidRPr="007C5448">
        <w:rPr>
          <w:rFonts w:ascii="Times New Roman" w:hAnsi="Times New Roman"/>
          <w:sz w:val="28"/>
          <w:szCs w:val="28"/>
        </w:rPr>
        <w:t xml:space="preserve"> обучающийся должен быть ознакомлен с графиком выполнения письменной экзаменационной работы (приложение  4).</w:t>
      </w: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sz w:val="28"/>
          <w:szCs w:val="28"/>
        </w:rPr>
        <w:t xml:space="preserve">      </w:t>
      </w:r>
      <w:r w:rsidRPr="007C5448">
        <w:rPr>
          <w:rFonts w:ascii="Times New Roman" w:hAnsi="Times New Roman"/>
          <w:b/>
          <w:sz w:val="28"/>
          <w:szCs w:val="28"/>
        </w:rPr>
        <w:t xml:space="preserve">7.4. </w:t>
      </w:r>
      <w:r w:rsidRPr="007C5448">
        <w:rPr>
          <w:rFonts w:ascii="Times New Roman" w:hAnsi="Times New Roman"/>
          <w:sz w:val="28"/>
          <w:szCs w:val="28"/>
        </w:rPr>
        <w:t>Руководитель выпускной квалификационной работы отслеживает соблюдение  графика выполнения письменной экзаменационной работы.</w:t>
      </w: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b/>
          <w:sz w:val="28"/>
          <w:szCs w:val="28"/>
        </w:rPr>
        <w:t xml:space="preserve">     7.5. </w:t>
      </w:r>
      <w:r w:rsidRPr="007C5448">
        <w:rPr>
          <w:rFonts w:ascii="Times New Roman" w:hAnsi="Times New Roman"/>
          <w:sz w:val="28"/>
          <w:szCs w:val="28"/>
        </w:rPr>
        <w:t xml:space="preserve">После прохождения </w:t>
      </w:r>
      <w:proofErr w:type="spellStart"/>
      <w:r w:rsidRPr="007C5448">
        <w:rPr>
          <w:rFonts w:ascii="Times New Roman" w:hAnsi="Times New Roman"/>
          <w:sz w:val="28"/>
          <w:szCs w:val="28"/>
        </w:rPr>
        <w:t>нормоконтроля</w:t>
      </w:r>
      <w:proofErr w:type="spellEnd"/>
      <w:r w:rsidRPr="007C5448">
        <w:rPr>
          <w:rFonts w:ascii="Times New Roman" w:hAnsi="Times New Roman"/>
          <w:sz w:val="28"/>
          <w:szCs w:val="28"/>
        </w:rPr>
        <w:t xml:space="preserve"> </w:t>
      </w:r>
      <w:proofErr w:type="gramStart"/>
      <w:r w:rsidRPr="007C5448">
        <w:rPr>
          <w:rFonts w:ascii="Times New Roman" w:hAnsi="Times New Roman"/>
          <w:sz w:val="28"/>
          <w:szCs w:val="28"/>
        </w:rPr>
        <w:t>обучающийся</w:t>
      </w:r>
      <w:proofErr w:type="gramEnd"/>
      <w:r w:rsidRPr="007C5448">
        <w:rPr>
          <w:rFonts w:ascii="Times New Roman" w:hAnsi="Times New Roman"/>
          <w:sz w:val="28"/>
          <w:szCs w:val="28"/>
        </w:rPr>
        <w:t xml:space="preserve"> допускается к предварительной защите письменной экзаменационной работы, которая состоится 10 июня 2019 года.</w:t>
      </w: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r w:rsidRPr="007C5448">
        <w:rPr>
          <w:rFonts w:ascii="Times New Roman" w:hAnsi="Times New Roman" w:cs="Times New Roman"/>
          <w:b/>
          <w:sz w:val="28"/>
          <w:szCs w:val="28"/>
        </w:rPr>
        <w:lastRenderedPageBreak/>
        <w:t xml:space="preserve">      7.6. </w:t>
      </w:r>
      <w:r w:rsidRPr="007C5448">
        <w:rPr>
          <w:rFonts w:ascii="Times New Roman" w:hAnsi="Times New Roman" w:cs="Times New Roman"/>
          <w:sz w:val="28"/>
          <w:szCs w:val="28"/>
        </w:rPr>
        <w:t>Выпускникам, не прошедшим итоговые аттестационные испытания в полном объеме и в установленные сроки по уважительным причинам, директором колледжа  может быть назначен другой срок прохождения аттестационных испытаний,  или аттестация выпускников отложена до следующего периода работы государственной экзаменационной   комиссии.</w:t>
      </w:r>
    </w:p>
    <w:p w:rsidR="008F3A65" w:rsidRPr="007C5448" w:rsidRDefault="008F3A65" w:rsidP="008F3A65">
      <w:pPr>
        <w:pStyle w:val="a7"/>
        <w:spacing w:line="360" w:lineRule="auto"/>
        <w:jc w:val="both"/>
        <w:rPr>
          <w:rFonts w:ascii="Times New Roman" w:hAnsi="Times New Roman"/>
          <w:sz w:val="28"/>
          <w:szCs w:val="28"/>
        </w:rPr>
      </w:pPr>
      <w:r w:rsidRPr="007C5448">
        <w:rPr>
          <w:rFonts w:ascii="Times New Roman" w:hAnsi="Times New Roman"/>
          <w:b/>
          <w:sz w:val="28"/>
          <w:szCs w:val="28"/>
        </w:rPr>
        <w:t xml:space="preserve">     7.7. </w:t>
      </w:r>
      <w:r w:rsidRPr="007C5448">
        <w:rPr>
          <w:rFonts w:ascii="Times New Roman" w:hAnsi="Times New Roman"/>
          <w:sz w:val="28"/>
          <w:szCs w:val="28"/>
        </w:rPr>
        <w:t>При несогласии выпускника с результатами аттестационного испытания  ему предоставляется возможность опротестовать оценку в течение 3 дней после ее объявления, подав апелляцию в письменной форме в апелляционную комиссию, создаваемую и утверждаемую педагогическим советом. При необходимости  выпускник имеет право пройти аттестационное испытание повторно на заседании государственной экзаменационной  комиссии другого или расширенного состава.</w:t>
      </w:r>
    </w:p>
    <w:p w:rsidR="008F3A65" w:rsidRPr="007C5448" w:rsidRDefault="008F3A65" w:rsidP="008F3A65">
      <w:pPr>
        <w:pStyle w:val="a7"/>
        <w:spacing w:line="360" w:lineRule="auto"/>
        <w:jc w:val="both"/>
        <w:rPr>
          <w:rFonts w:ascii="Times New Roman" w:hAnsi="Times New Roman"/>
          <w:sz w:val="28"/>
          <w:szCs w:val="28"/>
        </w:rPr>
      </w:pPr>
    </w:p>
    <w:p w:rsidR="008F3A65" w:rsidRPr="007C5448" w:rsidRDefault="008F3A65" w:rsidP="008F3A65">
      <w:pPr>
        <w:pStyle w:val="a7"/>
        <w:numPr>
          <w:ilvl w:val="0"/>
          <w:numId w:val="20"/>
        </w:numPr>
        <w:spacing w:line="360" w:lineRule="auto"/>
        <w:jc w:val="center"/>
        <w:rPr>
          <w:rFonts w:ascii="Times New Roman" w:hAnsi="Times New Roman"/>
          <w:b/>
          <w:sz w:val="28"/>
          <w:szCs w:val="28"/>
        </w:rPr>
      </w:pPr>
      <w:r w:rsidRPr="007C5448">
        <w:rPr>
          <w:rFonts w:ascii="Times New Roman" w:hAnsi="Times New Roman"/>
          <w:b/>
          <w:sz w:val="28"/>
          <w:szCs w:val="28"/>
        </w:rPr>
        <w:t>Регламент проведения государственной итоговой аттестации</w:t>
      </w:r>
    </w:p>
    <w:p w:rsidR="008F3A65" w:rsidRPr="007C5448" w:rsidRDefault="008F3A65" w:rsidP="008F3A65">
      <w:pPr>
        <w:pStyle w:val="a7"/>
        <w:spacing w:line="360" w:lineRule="auto"/>
        <w:ind w:left="360"/>
        <w:jc w:val="center"/>
        <w:rPr>
          <w:rFonts w:ascii="Times New Roman" w:hAnsi="Times New Roman"/>
          <w:b/>
          <w:sz w:val="28"/>
          <w:szCs w:val="28"/>
        </w:rPr>
      </w:pPr>
    </w:p>
    <w:p w:rsidR="008F3A65" w:rsidRPr="007C5448" w:rsidRDefault="008F3A65" w:rsidP="008F3A65">
      <w:pPr>
        <w:pStyle w:val="a7"/>
        <w:tabs>
          <w:tab w:val="left" w:pos="284"/>
        </w:tabs>
        <w:spacing w:line="360" w:lineRule="auto"/>
        <w:jc w:val="both"/>
        <w:rPr>
          <w:rFonts w:ascii="Times New Roman" w:hAnsi="Times New Roman"/>
          <w:sz w:val="28"/>
          <w:szCs w:val="28"/>
        </w:rPr>
      </w:pPr>
      <w:r w:rsidRPr="007C5448">
        <w:rPr>
          <w:rFonts w:ascii="Times New Roman" w:hAnsi="Times New Roman"/>
          <w:b/>
          <w:sz w:val="28"/>
          <w:szCs w:val="28"/>
        </w:rPr>
        <w:t xml:space="preserve">     8.1.</w:t>
      </w:r>
      <w:r w:rsidRPr="007C5448">
        <w:rPr>
          <w:rFonts w:ascii="Times New Roman" w:hAnsi="Times New Roman"/>
          <w:sz w:val="28"/>
          <w:szCs w:val="28"/>
        </w:rPr>
        <w:t xml:space="preserve"> Аттестационные испытания проводятся на открытых заседаниях государственной экзаменационной  комиссии с участием не менее двух третей ее состава. </w:t>
      </w:r>
    </w:p>
    <w:p w:rsidR="008F3A65" w:rsidRPr="007C5448" w:rsidRDefault="008F3A65" w:rsidP="008F3A65">
      <w:pPr>
        <w:pStyle w:val="a7"/>
        <w:spacing w:line="360" w:lineRule="auto"/>
        <w:jc w:val="both"/>
        <w:rPr>
          <w:rFonts w:ascii="Times New Roman" w:hAnsi="Times New Roman"/>
          <w:sz w:val="28"/>
          <w:szCs w:val="28"/>
        </w:rPr>
      </w:pPr>
      <w:r w:rsidRPr="007C5448">
        <w:rPr>
          <w:rFonts w:ascii="Times New Roman" w:hAnsi="Times New Roman"/>
          <w:b/>
          <w:sz w:val="28"/>
          <w:szCs w:val="28"/>
        </w:rPr>
        <w:t xml:space="preserve">     8.2.</w:t>
      </w:r>
      <w:r w:rsidRPr="007C5448">
        <w:rPr>
          <w:rFonts w:ascii="Times New Roman" w:hAnsi="Times New Roman"/>
          <w:sz w:val="28"/>
          <w:szCs w:val="28"/>
        </w:rPr>
        <w:t xml:space="preserve"> Решения о результатах аттестации принимаются на закрытых заседаниях государственной экзаменационной  комиссии  большинством голосов членов комиссии. При равном числе голосов голос председателя комиссии является решающим. Особое мнение членов государственной экзаменационной  комиссии отражается в протоколе.</w:t>
      </w:r>
    </w:p>
    <w:p w:rsidR="008F3A65" w:rsidRPr="007C5448" w:rsidRDefault="008F3A65" w:rsidP="008F3A65">
      <w:pPr>
        <w:tabs>
          <w:tab w:val="left" w:pos="709"/>
        </w:tabs>
        <w:spacing w:after="0" w:line="360" w:lineRule="auto"/>
        <w:ind w:firstLine="284"/>
        <w:jc w:val="both"/>
        <w:rPr>
          <w:rFonts w:ascii="Times New Roman" w:hAnsi="Times New Roman" w:cs="Times New Roman"/>
          <w:sz w:val="28"/>
          <w:szCs w:val="28"/>
        </w:rPr>
      </w:pPr>
      <w:r w:rsidRPr="007C5448">
        <w:rPr>
          <w:rFonts w:ascii="Times New Roman" w:hAnsi="Times New Roman" w:cs="Times New Roman"/>
          <w:b/>
          <w:sz w:val="28"/>
          <w:szCs w:val="28"/>
        </w:rPr>
        <w:t xml:space="preserve">8.3. </w:t>
      </w:r>
      <w:r w:rsidRPr="007C5448">
        <w:rPr>
          <w:rFonts w:ascii="Times New Roman" w:hAnsi="Times New Roman" w:cs="Times New Roman"/>
          <w:sz w:val="28"/>
          <w:szCs w:val="28"/>
        </w:rPr>
        <w:t>Результаты государственной итоговой аттестации по всем входящим в нее видам аттестационных испытаний фиксируются в протоколах заседаний государственных экзаменационных  комиссий и объявляются выпускникам в тот же день, в который проходили аттестационные испытания.</w:t>
      </w: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r w:rsidRPr="007C5448">
        <w:rPr>
          <w:rFonts w:ascii="Times New Roman" w:hAnsi="Times New Roman" w:cs="Times New Roman"/>
          <w:b/>
          <w:sz w:val="28"/>
          <w:szCs w:val="28"/>
        </w:rPr>
        <w:t xml:space="preserve">   8.4</w:t>
      </w:r>
      <w:r w:rsidRPr="007C5448">
        <w:rPr>
          <w:rFonts w:ascii="Times New Roman" w:hAnsi="Times New Roman" w:cs="Times New Roman"/>
          <w:sz w:val="28"/>
          <w:szCs w:val="28"/>
        </w:rPr>
        <w:t xml:space="preserve"> Регламент защиты письменной выпускной квалификационной работы</w:t>
      </w:r>
      <w:r w:rsidRPr="007C5448">
        <w:rPr>
          <w:rFonts w:ascii="Times New Roman" w:hAnsi="Times New Roman" w:cs="Times New Roman"/>
          <w:b/>
          <w:sz w:val="28"/>
          <w:szCs w:val="28"/>
        </w:rPr>
        <w:t xml:space="preserve">   </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21  июня 2019  года:</w:t>
      </w:r>
    </w:p>
    <w:tbl>
      <w:tblPr>
        <w:tblpPr w:leftFromText="180" w:rightFromText="180" w:vertAnchor="text" w:horzAnchor="margin" w:tblpY="1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75"/>
        <w:gridCol w:w="6095"/>
        <w:gridCol w:w="1560"/>
      </w:tblGrid>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b/>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b/>
                <w:sz w:val="24"/>
                <w:szCs w:val="24"/>
              </w:rPr>
            </w:pPr>
            <w:r w:rsidRPr="007C5448">
              <w:rPr>
                <w:rFonts w:ascii="Times New Roman" w:hAnsi="Times New Roman" w:cs="Times New Roman"/>
                <w:b/>
                <w:sz w:val="24"/>
                <w:szCs w:val="24"/>
              </w:rPr>
              <w:t>Этап</w:t>
            </w:r>
          </w:p>
        </w:tc>
        <w:tc>
          <w:tcPr>
            <w:tcW w:w="67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b/>
                <w:sz w:val="24"/>
                <w:szCs w:val="24"/>
              </w:rPr>
            </w:pPr>
            <w:r w:rsidRPr="007C5448">
              <w:rPr>
                <w:rFonts w:ascii="Times New Roman" w:hAnsi="Times New Roman" w:cs="Times New Roman"/>
                <w:b/>
                <w:sz w:val="24"/>
                <w:szCs w:val="24"/>
              </w:rPr>
              <w:t xml:space="preserve">№ </w:t>
            </w:r>
            <w:proofErr w:type="gramStart"/>
            <w:r w:rsidRPr="007C5448">
              <w:rPr>
                <w:rFonts w:ascii="Times New Roman" w:hAnsi="Times New Roman" w:cs="Times New Roman"/>
                <w:b/>
                <w:sz w:val="24"/>
                <w:szCs w:val="24"/>
              </w:rPr>
              <w:t>п</w:t>
            </w:r>
            <w:proofErr w:type="gramEnd"/>
            <w:r w:rsidRPr="007C5448">
              <w:rPr>
                <w:rFonts w:ascii="Times New Roman" w:hAnsi="Times New Roman" w:cs="Times New Roman"/>
                <w:b/>
                <w:sz w:val="24"/>
                <w:szCs w:val="24"/>
              </w:rPr>
              <w:t>/п</w:t>
            </w:r>
          </w:p>
        </w:tc>
        <w:tc>
          <w:tcPr>
            <w:tcW w:w="609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426"/>
              <w:jc w:val="center"/>
              <w:rPr>
                <w:rFonts w:ascii="Times New Roman" w:hAnsi="Times New Roman" w:cs="Times New Roman"/>
                <w:b/>
                <w:sz w:val="24"/>
                <w:szCs w:val="24"/>
              </w:rPr>
            </w:pPr>
          </w:p>
          <w:p w:rsidR="008F3A65" w:rsidRPr="007C5448" w:rsidRDefault="008F3A65" w:rsidP="001048B1">
            <w:pPr>
              <w:tabs>
                <w:tab w:val="left" w:pos="709"/>
              </w:tabs>
              <w:spacing w:after="0" w:line="240" w:lineRule="auto"/>
              <w:ind w:left="426"/>
              <w:jc w:val="center"/>
              <w:rPr>
                <w:rFonts w:ascii="Times New Roman" w:hAnsi="Times New Roman" w:cs="Times New Roman"/>
                <w:b/>
                <w:sz w:val="24"/>
                <w:szCs w:val="24"/>
              </w:rPr>
            </w:pPr>
            <w:r w:rsidRPr="007C5448">
              <w:rPr>
                <w:rFonts w:ascii="Times New Roman" w:hAnsi="Times New Roman" w:cs="Times New Roman"/>
                <w:b/>
                <w:sz w:val="24"/>
                <w:szCs w:val="24"/>
              </w:rPr>
              <w:t xml:space="preserve">Содержание </w:t>
            </w:r>
          </w:p>
        </w:tc>
        <w:tc>
          <w:tcPr>
            <w:tcW w:w="1560"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b/>
                <w:sz w:val="24"/>
                <w:szCs w:val="24"/>
              </w:rPr>
            </w:pPr>
          </w:p>
          <w:p w:rsidR="008F3A65" w:rsidRPr="007C5448" w:rsidRDefault="008F3A65" w:rsidP="001048B1">
            <w:pPr>
              <w:tabs>
                <w:tab w:val="left" w:pos="709"/>
              </w:tabs>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Регламент</w:t>
            </w:r>
          </w:p>
        </w:tc>
      </w:tr>
      <w:tr w:rsidR="008F3A65" w:rsidRPr="007C5448" w:rsidTr="001048B1">
        <w:trPr>
          <w:trHeight w:val="2265"/>
        </w:trPr>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lastRenderedPageBreak/>
              <w:t>Открытое заседание ГЭК</w:t>
            </w:r>
          </w:p>
        </w:tc>
        <w:tc>
          <w:tcPr>
            <w:tcW w:w="67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1</w:t>
            </w: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rPr>
                <w:rFonts w:ascii="Times New Roman" w:hAnsi="Times New Roman" w:cs="Times New Roman"/>
                <w:sz w:val="24"/>
                <w:szCs w:val="24"/>
              </w:rPr>
            </w:pPr>
          </w:p>
          <w:p w:rsidR="008F3A65" w:rsidRPr="007C5448" w:rsidRDefault="008F3A65" w:rsidP="001048B1">
            <w:pPr>
              <w:tabs>
                <w:tab w:val="left" w:pos="709"/>
              </w:tabs>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Защита (краткий доклад) письменной экзаменационной  работы:</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обоснование выбора темы, цель и задачи ПЭР;</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обоснование выполнения технологического процесса обслуживания детали (агрегата), выбора инструмента (слесарного, диагностического), выбора оборудования и приспособления;</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выводы.</w:t>
            </w:r>
          </w:p>
        </w:tc>
        <w:tc>
          <w:tcPr>
            <w:tcW w:w="1560"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7-10  мин.</w:t>
            </w:r>
          </w:p>
        </w:tc>
      </w:tr>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Закрытое заседание ГЭК</w:t>
            </w:r>
          </w:p>
        </w:tc>
        <w:tc>
          <w:tcPr>
            <w:tcW w:w="67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1</w:t>
            </w:r>
          </w:p>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2</w:t>
            </w:r>
          </w:p>
          <w:p w:rsidR="008F3A65" w:rsidRPr="007C5448" w:rsidRDefault="008F3A65" w:rsidP="001048B1">
            <w:pPr>
              <w:tabs>
                <w:tab w:val="left" w:pos="709"/>
              </w:tabs>
              <w:spacing w:after="0" w:line="240" w:lineRule="auto"/>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3</w:t>
            </w:r>
          </w:p>
          <w:p w:rsidR="008F3A65" w:rsidRPr="007C5448" w:rsidRDefault="008F3A65" w:rsidP="001048B1">
            <w:pPr>
              <w:tabs>
                <w:tab w:val="left" w:pos="709"/>
              </w:tabs>
              <w:spacing w:after="0" w:line="240" w:lineRule="auto"/>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xml:space="preserve">Оформление оценочных листов и сводного протокола. </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Ознакомление выпускников с результатами государственной итоговой аттестации</w:t>
            </w:r>
          </w:p>
          <w:p w:rsidR="008F3A65" w:rsidRPr="007C5448" w:rsidRDefault="008F3A65" w:rsidP="001048B1">
            <w:pPr>
              <w:tabs>
                <w:tab w:val="left" w:pos="709"/>
              </w:tabs>
              <w:spacing w:after="0" w:line="240" w:lineRule="auto"/>
              <w:rPr>
                <w:rFonts w:ascii="Times New Roman" w:hAnsi="Times New Roman" w:cs="Times New Roman"/>
                <w:sz w:val="24"/>
                <w:szCs w:val="24"/>
              </w:rPr>
            </w:pPr>
            <w:r w:rsidRPr="007C5448">
              <w:rPr>
                <w:rFonts w:ascii="Times New Roman" w:hAnsi="Times New Roman" w:cs="Times New Roman"/>
                <w:sz w:val="24"/>
                <w:szCs w:val="24"/>
              </w:rPr>
              <w:t>Анкетирование председателя ГЭК,  представителя работодателя, выпускников об организационно-содержательных условиях проведения ГИА.</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Прием письменных заявлений в апелляционную комиссию (при наличии).</w:t>
            </w:r>
          </w:p>
        </w:tc>
        <w:tc>
          <w:tcPr>
            <w:tcW w:w="1560"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108"/>
              <w:jc w:val="center"/>
              <w:rPr>
                <w:rFonts w:ascii="Times New Roman" w:hAnsi="Times New Roman" w:cs="Times New Roman"/>
                <w:sz w:val="24"/>
                <w:szCs w:val="24"/>
              </w:rPr>
            </w:pPr>
            <w:r w:rsidRPr="007C5448">
              <w:rPr>
                <w:rFonts w:ascii="Times New Roman" w:hAnsi="Times New Roman" w:cs="Times New Roman"/>
                <w:sz w:val="24"/>
                <w:szCs w:val="24"/>
              </w:rPr>
              <w:t>21.06.2019</w:t>
            </w:r>
          </w:p>
          <w:p w:rsidR="008F3A65" w:rsidRPr="007C5448" w:rsidRDefault="008F3A65" w:rsidP="001048B1">
            <w:pPr>
              <w:tabs>
                <w:tab w:val="left" w:pos="709"/>
              </w:tabs>
              <w:spacing w:after="0" w:line="240" w:lineRule="auto"/>
              <w:rPr>
                <w:rFonts w:ascii="Times New Roman" w:hAnsi="Times New Roman" w:cs="Times New Roman"/>
                <w:color w:val="FF0000"/>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color w:val="FF0000"/>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color w:val="FF0000"/>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В течение 3-х дней</w:t>
            </w:r>
          </w:p>
        </w:tc>
      </w:tr>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Работа апелляционной  комиссии, принятие решений</w:t>
            </w:r>
          </w:p>
        </w:tc>
        <w:tc>
          <w:tcPr>
            <w:tcW w:w="1560"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426"/>
              <w:rPr>
                <w:rFonts w:ascii="Times New Roman" w:hAnsi="Times New Roman" w:cs="Times New Roman"/>
                <w:sz w:val="24"/>
                <w:szCs w:val="24"/>
              </w:rPr>
            </w:pPr>
          </w:p>
        </w:tc>
      </w:tr>
    </w:tbl>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b/>
          <w:sz w:val="28"/>
          <w:szCs w:val="28"/>
        </w:rPr>
      </w:pP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8.5</w:t>
      </w:r>
      <w:r w:rsidRPr="007C5448">
        <w:rPr>
          <w:rFonts w:ascii="Times New Roman" w:hAnsi="Times New Roman" w:cs="Times New Roman"/>
          <w:sz w:val="28"/>
          <w:szCs w:val="28"/>
        </w:rPr>
        <w:t xml:space="preserve"> Регламент защиты выпускной практической квалификационной работы </w:t>
      </w:r>
    </w:p>
    <w:p w:rsidR="008F3A65" w:rsidRPr="007C5448" w:rsidRDefault="008F3A65" w:rsidP="008F3A65">
      <w:pPr>
        <w:tabs>
          <w:tab w:val="left" w:pos="709"/>
        </w:tabs>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14 июня 2019 года:</w:t>
      </w:r>
    </w:p>
    <w:p w:rsidR="008F3A65" w:rsidRPr="00EB00EE" w:rsidRDefault="008F3A65" w:rsidP="008F3A65">
      <w:pPr>
        <w:tabs>
          <w:tab w:val="left" w:pos="142"/>
          <w:tab w:val="left" w:pos="709"/>
        </w:tabs>
        <w:spacing w:after="0" w:line="360" w:lineRule="auto"/>
        <w:ind w:left="426"/>
        <w:jc w:val="both"/>
        <w:rPr>
          <w:rFonts w:ascii="Times New Roman" w:hAnsi="Times New Roman" w:cs="Times New Roman"/>
          <w:sz w:val="28"/>
          <w:szCs w:val="28"/>
        </w:rPr>
      </w:pPr>
      <w:r w:rsidRPr="007C5448">
        <w:rPr>
          <w:rFonts w:ascii="Times New Roman" w:hAnsi="Times New Roman" w:cs="Times New Roman"/>
          <w:sz w:val="28"/>
          <w:szCs w:val="28"/>
        </w:rPr>
        <w:t xml:space="preserve">выпускная практическая квалификационная работа проводится в автомеханической </w:t>
      </w:r>
      <w:proofErr w:type="gramStart"/>
      <w:r w:rsidRPr="007C5448">
        <w:rPr>
          <w:rFonts w:ascii="Times New Roman" w:hAnsi="Times New Roman" w:cs="Times New Roman"/>
          <w:sz w:val="28"/>
          <w:szCs w:val="28"/>
        </w:rPr>
        <w:t>учебного</w:t>
      </w:r>
      <w:proofErr w:type="gramEnd"/>
      <w:r w:rsidRPr="007C5448">
        <w:rPr>
          <w:rFonts w:ascii="Times New Roman" w:hAnsi="Times New Roman" w:cs="Times New Roman"/>
          <w:sz w:val="28"/>
          <w:szCs w:val="28"/>
        </w:rPr>
        <w:t xml:space="preserve"> – производственной мастерской </w:t>
      </w:r>
      <w:r w:rsidR="00E36DFD">
        <w:rPr>
          <w:rFonts w:ascii="Times New Roman" w:hAnsi="Times New Roman" w:cs="Times New Roman"/>
          <w:sz w:val="28"/>
          <w:szCs w:val="28"/>
        </w:rPr>
        <w:t>ГБПОУ</w:t>
      </w:r>
      <w:r w:rsidRPr="00EB00EE">
        <w:rPr>
          <w:rFonts w:ascii="Times New Roman" w:hAnsi="Times New Roman" w:cs="Times New Roman"/>
          <w:sz w:val="28"/>
          <w:szCs w:val="28"/>
        </w:rPr>
        <w:t xml:space="preserve"> СО «УрГЗК» или  на производственной площадке социальных партнёров ОАО «</w:t>
      </w:r>
      <w:proofErr w:type="spellStart"/>
      <w:r w:rsidRPr="00EB00EE">
        <w:rPr>
          <w:rFonts w:ascii="Times New Roman" w:hAnsi="Times New Roman" w:cs="Times New Roman"/>
          <w:sz w:val="28"/>
          <w:szCs w:val="28"/>
        </w:rPr>
        <w:t>Гриерсо</w:t>
      </w:r>
      <w:proofErr w:type="spellEnd"/>
      <w:r w:rsidRPr="00EB00EE">
        <w:rPr>
          <w:rFonts w:ascii="Times New Roman" w:hAnsi="Times New Roman" w:cs="Times New Roman"/>
          <w:sz w:val="28"/>
          <w:szCs w:val="28"/>
        </w:rPr>
        <w:t xml:space="preserve"> – Сервис» (по согласованию).</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5103"/>
        <w:gridCol w:w="2235"/>
      </w:tblGrid>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Этап</w:t>
            </w:r>
          </w:p>
        </w:tc>
        <w:tc>
          <w:tcPr>
            <w:tcW w:w="992"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b/>
                <w:sz w:val="24"/>
                <w:szCs w:val="24"/>
              </w:rPr>
            </w:pPr>
            <w:r w:rsidRPr="007C5448">
              <w:rPr>
                <w:rFonts w:ascii="Times New Roman" w:hAnsi="Times New Roman" w:cs="Times New Roman"/>
                <w:b/>
                <w:sz w:val="24"/>
                <w:szCs w:val="24"/>
              </w:rPr>
              <w:t xml:space="preserve">№ </w:t>
            </w:r>
            <w:proofErr w:type="gramStart"/>
            <w:r w:rsidRPr="007C5448">
              <w:rPr>
                <w:rFonts w:ascii="Times New Roman" w:hAnsi="Times New Roman" w:cs="Times New Roman"/>
                <w:b/>
                <w:sz w:val="24"/>
                <w:szCs w:val="24"/>
              </w:rPr>
              <w:t>п</w:t>
            </w:r>
            <w:proofErr w:type="gramEnd"/>
            <w:r w:rsidRPr="007C5448">
              <w:rPr>
                <w:rFonts w:ascii="Times New Roman" w:hAnsi="Times New Roman" w:cs="Times New Roman"/>
                <w:b/>
                <w:sz w:val="24"/>
                <w:szCs w:val="24"/>
              </w:rPr>
              <w:t>/п</w:t>
            </w:r>
          </w:p>
        </w:tc>
        <w:tc>
          <w:tcPr>
            <w:tcW w:w="51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426"/>
              <w:jc w:val="center"/>
              <w:rPr>
                <w:rFonts w:ascii="Times New Roman" w:hAnsi="Times New Roman" w:cs="Times New Roman"/>
                <w:b/>
                <w:sz w:val="24"/>
                <w:szCs w:val="24"/>
              </w:rPr>
            </w:pPr>
            <w:r w:rsidRPr="007C5448">
              <w:rPr>
                <w:rFonts w:ascii="Times New Roman" w:hAnsi="Times New Roman" w:cs="Times New Roman"/>
                <w:b/>
                <w:sz w:val="24"/>
                <w:szCs w:val="24"/>
              </w:rPr>
              <w:t xml:space="preserve">Содержание </w:t>
            </w:r>
          </w:p>
        </w:tc>
        <w:tc>
          <w:tcPr>
            <w:tcW w:w="223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b/>
                <w:sz w:val="24"/>
                <w:szCs w:val="24"/>
              </w:rPr>
            </w:pPr>
            <w:r w:rsidRPr="007C5448">
              <w:rPr>
                <w:rFonts w:ascii="Times New Roman" w:hAnsi="Times New Roman" w:cs="Times New Roman"/>
                <w:b/>
                <w:sz w:val="24"/>
                <w:szCs w:val="24"/>
              </w:rPr>
              <w:t>Регламент</w:t>
            </w:r>
          </w:p>
        </w:tc>
      </w:tr>
      <w:tr w:rsidR="008F3A65" w:rsidRPr="007C5448" w:rsidTr="001048B1">
        <w:tc>
          <w:tcPr>
            <w:tcW w:w="10173" w:type="dxa"/>
            <w:gridSpan w:val="4"/>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Открытое заседание ГЭК</w:t>
            </w:r>
          </w:p>
        </w:tc>
      </w:tr>
      <w:tr w:rsidR="008F3A65" w:rsidRPr="007C5448" w:rsidTr="001048B1">
        <w:trPr>
          <w:trHeight w:val="884"/>
        </w:trPr>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1.</w:t>
            </w:r>
            <w:proofErr w:type="gramStart"/>
            <w:r w:rsidRPr="007C5448">
              <w:rPr>
                <w:rFonts w:ascii="Times New Roman" w:hAnsi="Times New Roman" w:cs="Times New Roman"/>
                <w:sz w:val="24"/>
                <w:szCs w:val="24"/>
              </w:rPr>
              <w:t>организа-ционный</w:t>
            </w:r>
            <w:proofErr w:type="gramEnd"/>
          </w:p>
        </w:tc>
        <w:tc>
          <w:tcPr>
            <w:tcW w:w="992"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Представление производственной характеристики</w:t>
            </w:r>
          </w:p>
        </w:tc>
        <w:tc>
          <w:tcPr>
            <w:tcW w:w="223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1 мин</w:t>
            </w:r>
          </w:p>
        </w:tc>
      </w:tr>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2.</w:t>
            </w:r>
            <w:proofErr w:type="gramStart"/>
            <w:r w:rsidRPr="007C5448">
              <w:rPr>
                <w:rFonts w:ascii="Times New Roman" w:hAnsi="Times New Roman" w:cs="Times New Roman"/>
                <w:sz w:val="24"/>
                <w:szCs w:val="24"/>
              </w:rPr>
              <w:t>практичес-кий</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rPr>
                <w:rFonts w:ascii="Times New Roman" w:hAnsi="Times New Roman" w:cs="Times New Roman"/>
                <w:b/>
                <w:sz w:val="24"/>
                <w:szCs w:val="24"/>
              </w:rPr>
            </w:pPr>
            <w:r w:rsidRPr="007C5448">
              <w:rPr>
                <w:rFonts w:ascii="Times New Roman" w:hAnsi="Times New Roman" w:cs="Times New Roman"/>
                <w:sz w:val="24"/>
                <w:szCs w:val="24"/>
              </w:rPr>
              <w:t>Выполнение выпускной  практической  квалификационной работы по профессии «Автомеханик» квалификации Слесарь по ремонту автомобилей (в соответствии с заданием на выпускную практическую квалификационную работу).</w:t>
            </w:r>
          </w:p>
        </w:tc>
        <w:tc>
          <w:tcPr>
            <w:tcW w:w="223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Общее время проведения</w:t>
            </w: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 xml:space="preserve"> 6 часов</w:t>
            </w:r>
          </w:p>
        </w:tc>
      </w:tr>
      <w:tr w:rsidR="008F3A65" w:rsidRPr="007C5448" w:rsidTr="001048B1">
        <w:trPr>
          <w:trHeight w:val="1191"/>
        </w:trPr>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3. итоговый</w:t>
            </w:r>
          </w:p>
        </w:tc>
        <w:tc>
          <w:tcPr>
            <w:tcW w:w="992"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3</w:t>
            </w: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xml:space="preserve">Ознакомление </w:t>
            </w:r>
            <w:proofErr w:type="gramStart"/>
            <w:r w:rsidRPr="007C5448">
              <w:rPr>
                <w:rFonts w:ascii="Times New Roman" w:hAnsi="Times New Roman" w:cs="Times New Roman"/>
                <w:sz w:val="24"/>
                <w:szCs w:val="24"/>
              </w:rPr>
              <w:t>обучающихся</w:t>
            </w:r>
            <w:proofErr w:type="gramEnd"/>
            <w:r w:rsidRPr="007C5448">
              <w:rPr>
                <w:rFonts w:ascii="Times New Roman" w:hAnsi="Times New Roman" w:cs="Times New Roman"/>
                <w:sz w:val="24"/>
                <w:szCs w:val="24"/>
              </w:rPr>
              <w:t xml:space="preserve"> с результатами выпускной практической квалификационной работы</w:t>
            </w:r>
          </w:p>
        </w:tc>
        <w:tc>
          <w:tcPr>
            <w:tcW w:w="223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В день проведения процедуры ГИА</w:t>
            </w:r>
          </w:p>
        </w:tc>
      </w:tr>
      <w:tr w:rsidR="008F3A65" w:rsidRPr="007C5448" w:rsidTr="001048B1">
        <w:tc>
          <w:tcPr>
            <w:tcW w:w="10173" w:type="dxa"/>
            <w:gridSpan w:val="4"/>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Закрытое заседание ГЭК</w:t>
            </w:r>
          </w:p>
        </w:tc>
      </w:tr>
      <w:tr w:rsidR="008F3A65" w:rsidRPr="007C5448" w:rsidTr="001048B1">
        <w:tc>
          <w:tcPr>
            <w:tcW w:w="184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4.</w:t>
            </w:r>
            <w:proofErr w:type="gramStart"/>
            <w:r w:rsidRPr="007C5448">
              <w:rPr>
                <w:rFonts w:ascii="Times New Roman" w:hAnsi="Times New Roman" w:cs="Times New Roman"/>
                <w:sz w:val="24"/>
                <w:szCs w:val="24"/>
              </w:rPr>
              <w:t>заключи-тельный</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 xml:space="preserve">Оформление контрольно-оценочных средств и сводного протокола. </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lastRenderedPageBreak/>
              <w:t>Ознакомление выпускников с результатами  ВПКР</w:t>
            </w:r>
          </w:p>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Прием письменных заявлений в апелляционную комиссию (при наличии).</w:t>
            </w:r>
          </w:p>
        </w:tc>
        <w:tc>
          <w:tcPr>
            <w:tcW w:w="223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lastRenderedPageBreak/>
              <w:t>14.06.2018 г.</w:t>
            </w: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r w:rsidRPr="007C5448">
              <w:rPr>
                <w:rFonts w:ascii="Times New Roman" w:hAnsi="Times New Roman" w:cs="Times New Roman"/>
                <w:sz w:val="24"/>
                <w:szCs w:val="24"/>
              </w:rPr>
              <w:lastRenderedPageBreak/>
              <w:t>В течение 3-х дней</w:t>
            </w:r>
          </w:p>
        </w:tc>
      </w:tr>
      <w:tr w:rsidR="008F3A65" w:rsidRPr="007C5448" w:rsidTr="001048B1">
        <w:tc>
          <w:tcPr>
            <w:tcW w:w="184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tabs>
                <w:tab w:val="left" w:pos="709"/>
              </w:tabs>
              <w:spacing w:after="0" w:line="240" w:lineRule="auto"/>
              <w:ind w:left="34"/>
              <w:rPr>
                <w:rFonts w:ascii="Times New Roman" w:hAnsi="Times New Roman" w:cs="Times New Roman"/>
                <w:sz w:val="24"/>
                <w:szCs w:val="24"/>
              </w:rPr>
            </w:pPr>
            <w:r w:rsidRPr="007C5448">
              <w:rPr>
                <w:rFonts w:ascii="Times New Roman" w:hAnsi="Times New Roman" w:cs="Times New Roman"/>
                <w:sz w:val="24"/>
                <w:szCs w:val="24"/>
              </w:rPr>
              <w:t>Работа  апелляционной комиссии, принятие решений</w:t>
            </w:r>
          </w:p>
        </w:tc>
        <w:tc>
          <w:tcPr>
            <w:tcW w:w="223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tabs>
                <w:tab w:val="left" w:pos="709"/>
              </w:tabs>
              <w:spacing w:after="0" w:line="240" w:lineRule="auto"/>
              <w:ind w:left="34"/>
              <w:jc w:val="center"/>
              <w:rPr>
                <w:rFonts w:ascii="Times New Roman" w:hAnsi="Times New Roman" w:cs="Times New Roman"/>
                <w:sz w:val="24"/>
                <w:szCs w:val="24"/>
              </w:rPr>
            </w:pPr>
          </w:p>
        </w:tc>
      </w:tr>
    </w:tbl>
    <w:p w:rsidR="008F3A65" w:rsidRPr="007C5448" w:rsidRDefault="008F3A65" w:rsidP="008F3A65">
      <w:pPr>
        <w:tabs>
          <w:tab w:val="left" w:pos="709"/>
        </w:tabs>
        <w:rPr>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p>
    <w:p w:rsidR="008F3A65" w:rsidRPr="007C5448" w:rsidRDefault="008F3A65" w:rsidP="008F3A65">
      <w:pPr>
        <w:tabs>
          <w:tab w:val="left" w:pos="709"/>
        </w:tabs>
        <w:spacing w:after="0" w:line="360" w:lineRule="auto"/>
        <w:ind w:left="426"/>
        <w:jc w:val="center"/>
        <w:rPr>
          <w:rFonts w:ascii="Times New Roman" w:hAnsi="Times New Roman" w:cs="Times New Roman"/>
          <w:b/>
          <w:sz w:val="28"/>
          <w:szCs w:val="28"/>
        </w:rPr>
      </w:pPr>
      <w:r w:rsidRPr="007C5448">
        <w:rPr>
          <w:rFonts w:ascii="Times New Roman" w:hAnsi="Times New Roman" w:cs="Times New Roman"/>
          <w:b/>
          <w:sz w:val="28"/>
          <w:szCs w:val="28"/>
        </w:rPr>
        <w:t xml:space="preserve"> 9. Критерии оценивания  выпускной квалификационной работы  по основной профессиональной образовательной программе «Автомеханик»</w:t>
      </w:r>
    </w:p>
    <w:p w:rsidR="008F3A65" w:rsidRPr="007C5448" w:rsidRDefault="008F3A65" w:rsidP="008F3A65">
      <w:pPr>
        <w:tabs>
          <w:tab w:val="left" w:pos="709"/>
        </w:tabs>
        <w:spacing w:after="0" w:line="360" w:lineRule="auto"/>
        <w:ind w:left="426"/>
        <w:jc w:val="both"/>
        <w:rPr>
          <w:rStyle w:val="FontStyle47"/>
          <w:sz w:val="28"/>
          <w:szCs w:val="28"/>
        </w:rPr>
      </w:pPr>
      <w:r w:rsidRPr="007C5448">
        <w:rPr>
          <w:rStyle w:val="FontStyle47"/>
          <w:b/>
          <w:sz w:val="28"/>
          <w:szCs w:val="28"/>
        </w:rPr>
        <w:t xml:space="preserve">     9.1.</w:t>
      </w:r>
      <w:r w:rsidRPr="007C5448">
        <w:rPr>
          <w:rStyle w:val="FontStyle47"/>
          <w:sz w:val="28"/>
          <w:szCs w:val="28"/>
        </w:rPr>
        <w:t xml:space="preserve"> Для аттестации обучающихся на соответствие их образовательных  достижений требованиям  ОПОП «Автомеханик» создаются   фонды   оценочных средств, позволяющие оценить освоенные общие и профессиональные компетенции. Фонд оценочных сре</w:t>
      </w:r>
      <w:proofErr w:type="gramStart"/>
      <w:r w:rsidRPr="007C5448">
        <w:rPr>
          <w:rStyle w:val="FontStyle47"/>
          <w:sz w:val="28"/>
          <w:szCs w:val="28"/>
        </w:rPr>
        <w:t>дств вкл</w:t>
      </w:r>
      <w:proofErr w:type="gramEnd"/>
      <w:r w:rsidRPr="007C5448">
        <w:rPr>
          <w:rStyle w:val="FontStyle47"/>
          <w:sz w:val="28"/>
          <w:szCs w:val="28"/>
        </w:rPr>
        <w:t xml:space="preserve">ючает   задания на выпускную практическую квалификационную работу, оценочные листы выпускной практической квалификационной работы, оценочные листы письменной экзаменационной работы, сводные оценочные листы  выпускной практической квалификационной работы и письменной экзаменационной работы. </w:t>
      </w:r>
    </w:p>
    <w:p w:rsidR="00EB00EE" w:rsidRDefault="008F3A65" w:rsidP="008F3A65">
      <w:pPr>
        <w:tabs>
          <w:tab w:val="left" w:pos="709"/>
        </w:tabs>
        <w:spacing w:after="0" w:line="360" w:lineRule="auto"/>
        <w:ind w:left="426"/>
        <w:jc w:val="both"/>
        <w:rPr>
          <w:rStyle w:val="FontStyle47"/>
          <w:sz w:val="28"/>
          <w:szCs w:val="28"/>
        </w:rPr>
      </w:pPr>
      <w:r w:rsidRPr="007C5448">
        <w:rPr>
          <w:rStyle w:val="FontStyle47"/>
          <w:b/>
          <w:sz w:val="28"/>
          <w:szCs w:val="28"/>
        </w:rPr>
        <w:t xml:space="preserve">     9.2. </w:t>
      </w:r>
      <w:r w:rsidRPr="007C5448">
        <w:rPr>
          <w:rStyle w:val="FontStyle47"/>
          <w:sz w:val="28"/>
          <w:szCs w:val="28"/>
        </w:rPr>
        <w:t>Критерии оценивания письменной  экзаменационной работ</w:t>
      </w:r>
      <w:proofErr w:type="gramStart"/>
      <w:r w:rsidRPr="007C5448">
        <w:rPr>
          <w:rStyle w:val="FontStyle47"/>
          <w:sz w:val="28"/>
          <w:szCs w:val="28"/>
        </w:rPr>
        <w:t>ы(</w:t>
      </w:r>
      <w:proofErr w:type="gramEnd"/>
      <w:r w:rsidRPr="007C5448">
        <w:rPr>
          <w:rStyle w:val="FontStyle47"/>
          <w:sz w:val="28"/>
          <w:szCs w:val="28"/>
        </w:rPr>
        <w:t>далее- ПЭР):</w:t>
      </w:r>
    </w:p>
    <w:p w:rsidR="008F3A65" w:rsidRPr="007C5448" w:rsidRDefault="008F3A65" w:rsidP="008F3A65">
      <w:pPr>
        <w:tabs>
          <w:tab w:val="left" w:pos="709"/>
        </w:tabs>
        <w:spacing w:after="0" w:line="360" w:lineRule="auto"/>
        <w:ind w:left="426"/>
        <w:jc w:val="both"/>
        <w:rPr>
          <w:rStyle w:val="FontStyle47"/>
          <w:sz w:val="28"/>
          <w:szCs w:val="28"/>
        </w:rPr>
      </w:pPr>
      <w:r w:rsidRPr="007C5448">
        <w:rPr>
          <w:rStyle w:val="FontStyle47"/>
          <w:b/>
          <w:sz w:val="28"/>
          <w:szCs w:val="28"/>
        </w:rPr>
        <w:t xml:space="preserve">     9.3.</w:t>
      </w:r>
      <w:r w:rsidRPr="007C5448">
        <w:rPr>
          <w:rStyle w:val="FontStyle47"/>
          <w:sz w:val="28"/>
          <w:szCs w:val="28"/>
        </w:rPr>
        <w:t xml:space="preserve"> Критерии оценивания профессиональных компетенций обучающихся при выполнении  выпускной практической квалификационной работы:</w:t>
      </w:r>
      <w:r w:rsidRPr="007C5448">
        <w:rPr>
          <w:rStyle w:val="FontStyle47"/>
          <w:color w:val="FF0000"/>
          <w:sz w:val="28"/>
          <w:szCs w:val="28"/>
        </w:rPr>
        <w:t xml:space="preserve"> </w:t>
      </w:r>
    </w:p>
    <w:p w:rsidR="008F3A65" w:rsidRPr="007C5448" w:rsidRDefault="008F3A65" w:rsidP="008F3A65">
      <w:pPr>
        <w:spacing w:after="0" w:line="360" w:lineRule="auto"/>
        <w:ind w:left="426"/>
        <w:contextualSpacing/>
        <w:jc w:val="both"/>
        <w:rPr>
          <w:rFonts w:ascii="Times New Roman" w:eastAsia="SimSun" w:hAnsi="Times New Roman" w:cs="Times New Roman"/>
          <w:szCs w:val="20"/>
          <w:lang w:eastAsia="zh-CN"/>
        </w:rPr>
      </w:pPr>
      <w:r w:rsidRPr="007C5448">
        <w:rPr>
          <w:rFonts w:ascii="Times New Roman" w:hAnsi="Times New Roman" w:cs="Times New Roman"/>
          <w:b/>
          <w:sz w:val="28"/>
        </w:rPr>
        <w:lastRenderedPageBreak/>
        <w:t xml:space="preserve">     9.4. </w:t>
      </w:r>
      <w:r w:rsidRPr="007C5448">
        <w:rPr>
          <w:rFonts w:ascii="Times New Roman" w:hAnsi="Times New Roman" w:cs="Times New Roman"/>
          <w:sz w:val="28"/>
        </w:rPr>
        <w:t xml:space="preserve">При </w:t>
      </w:r>
      <w:r w:rsidRPr="007C5448">
        <w:rPr>
          <w:rFonts w:ascii="Times New Roman" w:eastAsia="SimSun" w:hAnsi="Times New Roman" w:cs="Times New Roman"/>
          <w:sz w:val="28"/>
          <w:szCs w:val="20"/>
          <w:lang w:eastAsia="zh-CN"/>
        </w:rPr>
        <w:t xml:space="preserve"> оценивании  выпускной квалификационной работы используется балльная система </w:t>
      </w:r>
      <w:proofErr w:type="gramStart"/>
      <w:r w:rsidRPr="007C5448">
        <w:rPr>
          <w:rFonts w:ascii="Times New Roman" w:eastAsia="SimSun" w:hAnsi="Times New Roman" w:cs="Times New Roman"/>
          <w:sz w:val="28"/>
          <w:szCs w:val="20"/>
          <w:lang w:eastAsia="zh-CN"/>
        </w:rPr>
        <w:t>оценки проявления показателей уровня освоения компонентов деятельности</w:t>
      </w:r>
      <w:proofErr w:type="gramEnd"/>
      <w:r w:rsidRPr="007C5448">
        <w:rPr>
          <w:rFonts w:ascii="Times New Roman" w:eastAsia="SimSun" w:hAnsi="Times New Roman" w:cs="Times New Roman"/>
          <w:sz w:val="28"/>
          <w:szCs w:val="20"/>
          <w:lang w:eastAsia="zh-CN"/>
        </w:rPr>
        <w:t xml:space="preserve">.         </w:t>
      </w:r>
    </w:p>
    <w:p w:rsidR="008F3A65" w:rsidRPr="007C5448" w:rsidRDefault="008F3A65" w:rsidP="008F3A65">
      <w:pPr>
        <w:spacing w:after="0" w:line="360" w:lineRule="auto"/>
        <w:ind w:left="425"/>
        <w:contextualSpacing/>
        <w:jc w:val="both"/>
        <w:rPr>
          <w:rFonts w:ascii="Times New Roman" w:eastAsia="SimSun" w:hAnsi="Times New Roman" w:cs="Times New Roman"/>
          <w:sz w:val="28"/>
          <w:szCs w:val="20"/>
          <w:lang w:eastAsia="zh-CN"/>
        </w:rPr>
      </w:pPr>
      <w:r w:rsidRPr="007C5448">
        <w:rPr>
          <w:rFonts w:ascii="Times New Roman" w:eastAsia="SimSun" w:hAnsi="Times New Roman" w:cs="Times New Roman"/>
          <w:sz w:val="28"/>
          <w:szCs w:val="20"/>
          <w:lang w:eastAsia="zh-CN"/>
        </w:rPr>
        <w:t>При оценивании письменной экзаменационной работы используется  шкала  от 0 до 2 баллов:</w:t>
      </w:r>
    </w:p>
    <w:p w:rsidR="008F3A65" w:rsidRPr="007C5448" w:rsidRDefault="008F3A65" w:rsidP="008F3A65">
      <w:pPr>
        <w:spacing w:after="0" w:line="360" w:lineRule="auto"/>
        <w:ind w:left="425"/>
        <w:jc w:val="both"/>
        <w:rPr>
          <w:rFonts w:ascii="Times New Roman" w:eastAsia="Times New Roman" w:hAnsi="Times New Roman" w:cs="Times New Roman"/>
          <w:sz w:val="28"/>
          <w:szCs w:val="28"/>
        </w:rPr>
      </w:pPr>
      <w:r w:rsidRPr="007C5448">
        <w:rPr>
          <w:rFonts w:ascii="Times New Roman" w:hAnsi="Times New Roman" w:cs="Times New Roman"/>
          <w:sz w:val="28"/>
          <w:szCs w:val="28"/>
        </w:rPr>
        <w:t xml:space="preserve">0 баллов – критерий  не проявляется, </w:t>
      </w:r>
    </w:p>
    <w:p w:rsidR="008F3A65" w:rsidRPr="007C5448" w:rsidRDefault="008F3A65" w:rsidP="008F3A65">
      <w:pPr>
        <w:spacing w:after="0" w:line="360" w:lineRule="auto"/>
        <w:ind w:left="425"/>
        <w:jc w:val="both"/>
        <w:rPr>
          <w:rFonts w:ascii="Times New Roman" w:hAnsi="Times New Roman" w:cs="Times New Roman"/>
          <w:sz w:val="28"/>
          <w:szCs w:val="28"/>
        </w:rPr>
      </w:pPr>
      <w:r w:rsidRPr="007C5448">
        <w:rPr>
          <w:rFonts w:ascii="Times New Roman" w:hAnsi="Times New Roman" w:cs="Times New Roman"/>
          <w:sz w:val="28"/>
          <w:szCs w:val="28"/>
        </w:rPr>
        <w:t>1 балл – критерий проявляется частично,</w:t>
      </w:r>
    </w:p>
    <w:p w:rsidR="008F3A65" w:rsidRPr="007C5448" w:rsidRDefault="008F3A65" w:rsidP="008F3A65">
      <w:pPr>
        <w:spacing w:after="0" w:line="360" w:lineRule="auto"/>
        <w:ind w:left="425"/>
        <w:jc w:val="both"/>
        <w:rPr>
          <w:rFonts w:ascii="Times New Roman" w:hAnsi="Times New Roman" w:cs="Times New Roman"/>
          <w:sz w:val="28"/>
          <w:szCs w:val="28"/>
        </w:rPr>
      </w:pPr>
      <w:r w:rsidRPr="007C5448">
        <w:rPr>
          <w:rFonts w:ascii="Times New Roman" w:hAnsi="Times New Roman" w:cs="Times New Roman"/>
          <w:sz w:val="28"/>
          <w:szCs w:val="28"/>
        </w:rPr>
        <w:t>2 балл</w:t>
      </w:r>
      <w:proofErr w:type="gramStart"/>
      <w:r w:rsidRPr="007C5448">
        <w:rPr>
          <w:rFonts w:ascii="Times New Roman" w:hAnsi="Times New Roman" w:cs="Times New Roman"/>
          <w:sz w:val="28"/>
          <w:szCs w:val="28"/>
        </w:rPr>
        <w:t>а-</w:t>
      </w:r>
      <w:proofErr w:type="gramEnd"/>
      <w:r w:rsidRPr="007C5448">
        <w:rPr>
          <w:rFonts w:ascii="Times New Roman" w:hAnsi="Times New Roman" w:cs="Times New Roman"/>
          <w:sz w:val="28"/>
          <w:szCs w:val="28"/>
        </w:rPr>
        <w:t xml:space="preserve"> критерий проявляется в полной мере.</w:t>
      </w:r>
    </w:p>
    <w:p w:rsidR="008F3A65" w:rsidRPr="007C5448" w:rsidRDefault="008F3A65" w:rsidP="008F3A65">
      <w:pPr>
        <w:spacing w:after="0" w:line="360" w:lineRule="auto"/>
        <w:ind w:left="425"/>
        <w:jc w:val="both"/>
        <w:rPr>
          <w:rFonts w:ascii="Times New Roman" w:hAnsi="Times New Roman" w:cs="Times New Roman"/>
          <w:sz w:val="28"/>
          <w:szCs w:val="28"/>
        </w:rPr>
      </w:pPr>
      <w:r w:rsidRPr="007C5448">
        <w:rPr>
          <w:rFonts w:ascii="Times New Roman" w:hAnsi="Times New Roman" w:cs="Times New Roman"/>
          <w:sz w:val="28"/>
          <w:szCs w:val="28"/>
        </w:rPr>
        <w:t xml:space="preserve">     При оценивании  выпускной  практической квалификационной работы  используется шкала от  0 до 1 балла:</w:t>
      </w:r>
    </w:p>
    <w:p w:rsidR="008F3A65" w:rsidRPr="007C5448" w:rsidRDefault="008F3A65" w:rsidP="008F3A65">
      <w:pPr>
        <w:spacing w:after="0" w:line="360" w:lineRule="auto"/>
        <w:ind w:left="425"/>
        <w:jc w:val="both"/>
        <w:rPr>
          <w:rFonts w:ascii="Times New Roman" w:hAnsi="Times New Roman" w:cs="Times New Roman"/>
          <w:sz w:val="28"/>
          <w:szCs w:val="28"/>
        </w:rPr>
      </w:pPr>
      <w:r w:rsidRPr="007C5448">
        <w:rPr>
          <w:rFonts w:ascii="Times New Roman" w:hAnsi="Times New Roman" w:cs="Times New Roman"/>
          <w:sz w:val="28"/>
          <w:szCs w:val="28"/>
        </w:rPr>
        <w:t>0 балло</w:t>
      </w:r>
      <w:proofErr w:type="gramStart"/>
      <w:r w:rsidRPr="007C5448">
        <w:rPr>
          <w:rFonts w:ascii="Times New Roman" w:hAnsi="Times New Roman" w:cs="Times New Roman"/>
          <w:sz w:val="28"/>
          <w:szCs w:val="28"/>
        </w:rPr>
        <w:t>в-</w:t>
      </w:r>
      <w:proofErr w:type="gramEnd"/>
      <w:r w:rsidRPr="007C5448">
        <w:rPr>
          <w:rFonts w:ascii="Times New Roman" w:hAnsi="Times New Roman" w:cs="Times New Roman"/>
          <w:sz w:val="28"/>
          <w:szCs w:val="28"/>
        </w:rPr>
        <w:t xml:space="preserve"> критерий не проявляется,</w:t>
      </w:r>
    </w:p>
    <w:p w:rsidR="008F3A65" w:rsidRPr="007C5448" w:rsidRDefault="008F3A65" w:rsidP="008F3A65">
      <w:pPr>
        <w:spacing w:after="0" w:line="360" w:lineRule="auto"/>
        <w:ind w:left="425"/>
        <w:jc w:val="both"/>
        <w:rPr>
          <w:rFonts w:ascii="Times New Roman" w:hAnsi="Times New Roman" w:cs="Times New Roman"/>
          <w:sz w:val="28"/>
          <w:szCs w:val="28"/>
        </w:rPr>
      </w:pPr>
      <w:r w:rsidRPr="007C5448">
        <w:rPr>
          <w:rFonts w:ascii="Times New Roman" w:hAnsi="Times New Roman" w:cs="Times New Roman"/>
          <w:sz w:val="28"/>
          <w:szCs w:val="28"/>
        </w:rPr>
        <w:t>1 балл- критерий проявляется.</w:t>
      </w:r>
    </w:p>
    <w:p w:rsidR="008F3A65" w:rsidRPr="007C5448" w:rsidRDefault="008F3A65" w:rsidP="008F3A65">
      <w:pPr>
        <w:pStyle w:val="a8"/>
        <w:spacing w:line="360" w:lineRule="auto"/>
        <w:ind w:left="426"/>
        <w:rPr>
          <w:sz w:val="28"/>
          <w:szCs w:val="28"/>
        </w:rPr>
      </w:pPr>
      <w:r w:rsidRPr="007C5448">
        <w:rPr>
          <w:b/>
          <w:sz w:val="28"/>
          <w:szCs w:val="28"/>
        </w:rPr>
        <w:t xml:space="preserve">     9.5.</w:t>
      </w:r>
      <w:r w:rsidRPr="007C5448">
        <w:rPr>
          <w:sz w:val="28"/>
          <w:szCs w:val="28"/>
        </w:rPr>
        <w:t xml:space="preserve"> Условием положительной аттестации является освоение всех общих и  профессиональных компетенций по всем контролируемым показателям. Профессиональные компетенции считаются освоенными при положительной оценке не менее 70 % критериев.  </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 xml:space="preserve">    Решение  государственной экзаменационной комиссии  при оценивании письменной экзаменационной работы основано на рейтинговой шкале, которая составляет   32  балла, далее она переводится в традиционную пятибалльную шкалу:</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«неудовлетворительно» - менее 70%,</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«удовлетворительно» - 70 - 79 %,</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«хорошо» - 80 - 94 %,</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«отлично» - 95 -100 %.</w:t>
      </w:r>
    </w:p>
    <w:tbl>
      <w:tblPr>
        <w:tblW w:w="10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2214"/>
        <w:gridCol w:w="2803"/>
        <w:gridCol w:w="3078"/>
      </w:tblGrid>
      <w:tr w:rsidR="008F3A65" w:rsidRPr="007C5448" w:rsidTr="001048B1">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«отлично»</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«хорошо»</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«удовлетворительно»</w:t>
            </w:r>
          </w:p>
        </w:tc>
        <w:tc>
          <w:tcPr>
            <w:tcW w:w="2780"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«неудовлетворительно»</w:t>
            </w:r>
          </w:p>
        </w:tc>
      </w:tr>
      <w:tr w:rsidR="008F3A65" w:rsidRPr="007C5448" w:rsidTr="001048B1">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32- 30 баллов</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29-25 баллов</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24-20 баллов</w:t>
            </w:r>
          </w:p>
        </w:tc>
        <w:tc>
          <w:tcPr>
            <w:tcW w:w="2780"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spacing w:after="0" w:line="360" w:lineRule="auto"/>
              <w:jc w:val="center"/>
              <w:rPr>
                <w:rFonts w:ascii="Times New Roman" w:hAnsi="Times New Roman" w:cs="Times New Roman"/>
                <w:sz w:val="28"/>
                <w:szCs w:val="28"/>
              </w:rPr>
            </w:pPr>
            <w:r w:rsidRPr="007C5448">
              <w:rPr>
                <w:rFonts w:ascii="Times New Roman" w:hAnsi="Times New Roman" w:cs="Times New Roman"/>
                <w:sz w:val="28"/>
                <w:szCs w:val="28"/>
              </w:rPr>
              <w:t>менее 20 баллов</w:t>
            </w:r>
          </w:p>
        </w:tc>
      </w:tr>
    </w:tbl>
    <w:p w:rsidR="008F3A65" w:rsidRPr="007C5448" w:rsidRDefault="008F3A65" w:rsidP="008F3A65">
      <w:pPr>
        <w:spacing w:after="0" w:line="360" w:lineRule="auto"/>
        <w:ind w:left="426" w:firstLine="283"/>
        <w:jc w:val="both"/>
        <w:rPr>
          <w:b/>
          <w:sz w:val="28"/>
          <w:szCs w:val="28"/>
        </w:rPr>
      </w:pP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sz w:val="28"/>
          <w:szCs w:val="28"/>
        </w:rPr>
        <w:t>Решение   государственной экзаменационной комиссии  при оценивании выпускной практической квалификационной работы  основано на рейтинговой шкале,  которая составляет  12 баллов, далее она переводится в традиционную пятибалльную шкалу:</w:t>
      </w:r>
    </w:p>
    <w:p w:rsidR="008F3A65" w:rsidRPr="007C5448" w:rsidRDefault="008F3A65" w:rsidP="008F3A65">
      <w:pPr>
        <w:spacing w:after="0" w:line="240" w:lineRule="auto"/>
        <w:rPr>
          <w:rFonts w:ascii="Times New Roman" w:hAnsi="Times New Roman" w:cs="Times New Roman"/>
          <w:sz w:val="28"/>
          <w:szCs w:val="24"/>
        </w:rPr>
      </w:pPr>
      <w:r w:rsidRPr="007C5448">
        <w:rPr>
          <w:rFonts w:ascii="Times New Roman" w:hAnsi="Times New Roman" w:cs="Times New Roman"/>
          <w:sz w:val="28"/>
          <w:szCs w:val="24"/>
        </w:rPr>
        <w:lastRenderedPageBreak/>
        <w:t>«отлично» - 100 - 95%, «хорошо» - 80 - 94%, «удовлетворительно» - 70 - 79%, менее 70% - «неудовлетворительно»</w:t>
      </w:r>
    </w:p>
    <w:p w:rsidR="008F3A65" w:rsidRPr="007C5448" w:rsidRDefault="008F3A65" w:rsidP="008F3A65">
      <w:pPr>
        <w:spacing w:after="0" w:line="240" w:lineRule="auto"/>
        <w:rPr>
          <w:rFonts w:ascii="Times New Roman" w:hAnsi="Times New Roman" w:cs="Times New Roman"/>
          <w:sz w:val="28"/>
          <w:szCs w:val="24"/>
        </w:rPr>
      </w:pPr>
    </w:p>
    <w:p w:rsidR="008F3A65" w:rsidRPr="007C5448" w:rsidRDefault="008F3A65" w:rsidP="008F3A65">
      <w:pPr>
        <w:spacing w:after="0" w:line="240" w:lineRule="auto"/>
        <w:rPr>
          <w:rFonts w:ascii="Times New Roman" w:hAnsi="Times New Roman" w:cs="Times New Roman"/>
          <w:sz w:val="28"/>
          <w:szCs w:val="24"/>
        </w:rPr>
      </w:pPr>
      <w:r w:rsidRPr="007C5448">
        <w:rPr>
          <w:rFonts w:ascii="Times New Roman" w:hAnsi="Times New Roman" w:cs="Times New Roman"/>
          <w:sz w:val="28"/>
          <w:szCs w:val="24"/>
        </w:rPr>
        <w:t>12-11 баллов - «отлично»</w:t>
      </w:r>
    </w:p>
    <w:p w:rsidR="008F3A65" w:rsidRPr="007C5448" w:rsidRDefault="008F3A65" w:rsidP="008F3A65">
      <w:pPr>
        <w:spacing w:after="0" w:line="240" w:lineRule="auto"/>
        <w:rPr>
          <w:rFonts w:ascii="Times New Roman" w:hAnsi="Times New Roman" w:cs="Times New Roman"/>
          <w:sz w:val="28"/>
          <w:szCs w:val="24"/>
        </w:rPr>
      </w:pPr>
      <w:r w:rsidRPr="007C5448">
        <w:rPr>
          <w:rFonts w:ascii="Times New Roman" w:hAnsi="Times New Roman" w:cs="Times New Roman"/>
          <w:sz w:val="28"/>
          <w:szCs w:val="24"/>
        </w:rPr>
        <w:t>10-8 баллов - «хорошо»</w:t>
      </w:r>
    </w:p>
    <w:p w:rsidR="008F3A65" w:rsidRPr="007C5448" w:rsidRDefault="008F3A65" w:rsidP="008F3A65">
      <w:pPr>
        <w:spacing w:after="0" w:line="240" w:lineRule="auto"/>
        <w:rPr>
          <w:rFonts w:ascii="Times New Roman" w:hAnsi="Times New Roman" w:cs="Times New Roman"/>
          <w:sz w:val="28"/>
          <w:szCs w:val="24"/>
        </w:rPr>
      </w:pPr>
      <w:r w:rsidRPr="007C5448">
        <w:rPr>
          <w:rFonts w:ascii="Times New Roman" w:hAnsi="Times New Roman" w:cs="Times New Roman"/>
          <w:sz w:val="28"/>
          <w:szCs w:val="24"/>
        </w:rPr>
        <w:t>7-5 баллов - «удовлетворительно»</w:t>
      </w:r>
    </w:p>
    <w:p w:rsidR="008F3A65" w:rsidRPr="007C5448" w:rsidRDefault="008F3A65" w:rsidP="008F3A65">
      <w:pPr>
        <w:rPr>
          <w:b/>
          <w:sz w:val="28"/>
          <w:szCs w:val="28"/>
        </w:rPr>
      </w:pPr>
      <w:r w:rsidRPr="007C5448">
        <w:rPr>
          <w:rFonts w:ascii="Times New Roman" w:hAnsi="Times New Roman" w:cs="Times New Roman"/>
          <w:sz w:val="28"/>
          <w:szCs w:val="24"/>
        </w:rPr>
        <w:t>менее 5 баллов - «неудовлетворительно»</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9.6. </w:t>
      </w:r>
      <w:r w:rsidRPr="007C5448">
        <w:rPr>
          <w:rFonts w:ascii="Times New Roman" w:hAnsi="Times New Roman" w:cs="Times New Roman"/>
          <w:sz w:val="28"/>
          <w:szCs w:val="28"/>
        </w:rPr>
        <w:t>Оценивание общих и профессиональных компетенций обучающихся  осуществляется в соответствии с оценочными листами письменной экзаменационной работы и выпускной практической квалификационной работы (приложения 6,7,8,9).</w:t>
      </w:r>
    </w:p>
    <w:p w:rsidR="008F3A65" w:rsidRPr="007C5448" w:rsidRDefault="008F3A65" w:rsidP="008F3A65">
      <w:pPr>
        <w:spacing w:after="0" w:line="360" w:lineRule="auto"/>
        <w:jc w:val="both"/>
        <w:rPr>
          <w:rFonts w:ascii="Times New Roman" w:hAnsi="Times New Roman" w:cs="Times New Roman"/>
          <w:sz w:val="28"/>
          <w:szCs w:val="28"/>
        </w:rPr>
      </w:pPr>
      <w:r w:rsidRPr="007C5448">
        <w:rPr>
          <w:rFonts w:ascii="Times New Roman" w:hAnsi="Times New Roman" w:cs="Times New Roman"/>
          <w:b/>
          <w:sz w:val="28"/>
          <w:szCs w:val="28"/>
        </w:rPr>
        <w:t xml:space="preserve">   9.7. </w:t>
      </w:r>
      <w:r w:rsidRPr="007C5448">
        <w:rPr>
          <w:rFonts w:ascii="Times New Roman" w:hAnsi="Times New Roman" w:cs="Times New Roman"/>
          <w:sz w:val="28"/>
          <w:szCs w:val="28"/>
        </w:rPr>
        <w:t xml:space="preserve"> Оценка за защиту выпускной квалификационной работы выставляется  на основе рейтинговой шкалы, которая составляет 44 балла, далее она переводится в традиционную пятибалльную шкалу:</w:t>
      </w:r>
    </w:p>
    <w:p w:rsidR="008F3A65" w:rsidRPr="007C5448" w:rsidRDefault="008F3A65" w:rsidP="008F3A65">
      <w:pPr>
        <w:spacing w:after="0" w:line="360" w:lineRule="auto"/>
        <w:ind w:left="426" w:firstLine="283"/>
        <w:jc w:val="both"/>
        <w:rPr>
          <w:rFonts w:ascii="Times New Roman" w:hAnsi="Times New Roman" w:cs="Times New Roman"/>
          <w:sz w:val="28"/>
          <w:szCs w:val="28"/>
        </w:rPr>
      </w:pPr>
      <w:r w:rsidRPr="007C5448">
        <w:rPr>
          <w:rFonts w:ascii="Times New Roman" w:hAnsi="Times New Roman" w:cs="Times New Roman"/>
          <w:sz w:val="28"/>
          <w:szCs w:val="28"/>
        </w:rPr>
        <w:t>«неудовлетворительно» - менее 70 %,</w:t>
      </w:r>
    </w:p>
    <w:p w:rsidR="008F3A65" w:rsidRPr="007C5448" w:rsidRDefault="008F3A65" w:rsidP="008F3A65">
      <w:pPr>
        <w:spacing w:after="0" w:line="360" w:lineRule="auto"/>
        <w:ind w:left="426" w:firstLine="283"/>
        <w:jc w:val="both"/>
        <w:rPr>
          <w:rFonts w:ascii="Times New Roman" w:hAnsi="Times New Roman" w:cs="Times New Roman"/>
          <w:sz w:val="28"/>
          <w:szCs w:val="28"/>
        </w:rPr>
      </w:pPr>
      <w:r w:rsidRPr="007C5448">
        <w:rPr>
          <w:rFonts w:ascii="Times New Roman" w:hAnsi="Times New Roman" w:cs="Times New Roman"/>
          <w:sz w:val="28"/>
          <w:szCs w:val="28"/>
        </w:rPr>
        <w:t>«удовлетворительно»- 70 - 79 %,</w:t>
      </w:r>
    </w:p>
    <w:p w:rsidR="008F3A65" w:rsidRPr="007C5448" w:rsidRDefault="008F3A65" w:rsidP="008F3A65">
      <w:pPr>
        <w:spacing w:after="0" w:line="360" w:lineRule="auto"/>
        <w:ind w:left="426" w:firstLine="283"/>
        <w:jc w:val="both"/>
        <w:rPr>
          <w:rFonts w:ascii="Times New Roman" w:hAnsi="Times New Roman" w:cs="Times New Roman"/>
          <w:sz w:val="28"/>
          <w:szCs w:val="28"/>
        </w:rPr>
      </w:pPr>
      <w:r w:rsidRPr="007C5448">
        <w:rPr>
          <w:rFonts w:ascii="Times New Roman" w:hAnsi="Times New Roman" w:cs="Times New Roman"/>
          <w:sz w:val="28"/>
          <w:szCs w:val="28"/>
        </w:rPr>
        <w:t>«хорошо»- 80-95 %,</w:t>
      </w:r>
    </w:p>
    <w:p w:rsidR="008F3A65" w:rsidRPr="007C5448" w:rsidRDefault="008F3A65" w:rsidP="008F3A65">
      <w:pPr>
        <w:spacing w:after="0" w:line="360" w:lineRule="auto"/>
        <w:ind w:left="426" w:firstLine="283"/>
        <w:jc w:val="both"/>
        <w:rPr>
          <w:rFonts w:ascii="Times New Roman" w:hAnsi="Times New Roman" w:cs="Times New Roman"/>
          <w:sz w:val="28"/>
          <w:szCs w:val="28"/>
        </w:rPr>
      </w:pPr>
      <w:r w:rsidRPr="007C5448">
        <w:rPr>
          <w:rFonts w:ascii="Times New Roman" w:hAnsi="Times New Roman" w:cs="Times New Roman"/>
          <w:sz w:val="28"/>
          <w:szCs w:val="28"/>
        </w:rPr>
        <w:t>«отлично»- 96-100 %.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6"/>
        <w:gridCol w:w="2516"/>
        <w:gridCol w:w="2516"/>
        <w:gridCol w:w="2058"/>
      </w:tblGrid>
      <w:tr w:rsidR="008F3A65" w:rsidRPr="007C5448" w:rsidTr="001048B1">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«отлично»</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«хорошо»</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«удовлетворительно»</w:t>
            </w:r>
          </w:p>
        </w:tc>
        <w:tc>
          <w:tcPr>
            <w:tcW w:w="2058"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«неудовлетворительно»</w:t>
            </w:r>
          </w:p>
        </w:tc>
      </w:tr>
      <w:tr w:rsidR="008F3A65" w:rsidRPr="007C5448" w:rsidTr="001048B1">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44-42  балла</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43-35 баллов</w:t>
            </w:r>
          </w:p>
        </w:tc>
        <w:tc>
          <w:tcPr>
            <w:tcW w:w="2516"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34-25  баллов</w:t>
            </w:r>
          </w:p>
        </w:tc>
        <w:tc>
          <w:tcPr>
            <w:tcW w:w="2058" w:type="dxa"/>
            <w:tcBorders>
              <w:top w:val="single" w:sz="4" w:space="0" w:color="000000"/>
              <w:left w:val="single" w:sz="4" w:space="0" w:color="000000"/>
              <w:bottom w:val="single" w:sz="4" w:space="0" w:color="000000"/>
              <w:right w:val="single" w:sz="4" w:space="0" w:color="000000"/>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менее 25 баллов</w:t>
            </w:r>
          </w:p>
        </w:tc>
      </w:tr>
    </w:tbl>
    <w:p w:rsidR="008F3A65" w:rsidRPr="007C5448" w:rsidRDefault="008F3A65" w:rsidP="008F3A65">
      <w:pPr>
        <w:spacing w:after="0" w:line="360" w:lineRule="auto"/>
        <w:ind w:left="426" w:firstLine="283"/>
        <w:jc w:val="both"/>
        <w:rPr>
          <w:rFonts w:ascii="Times New Roman" w:hAnsi="Times New Roman" w:cs="Times New Roman"/>
          <w:sz w:val="28"/>
          <w:szCs w:val="28"/>
        </w:rPr>
      </w:pPr>
    </w:p>
    <w:p w:rsidR="008F3A65" w:rsidRPr="007C5448" w:rsidRDefault="008F3A65" w:rsidP="008F3A65">
      <w:pPr>
        <w:tabs>
          <w:tab w:val="left" w:pos="709"/>
        </w:tabs>
        <w:spacing w:after="0" w:line="360" w:lineRule="auto"/>
        <w:jc w:val="both"/>
        <w:rPr>
          <w:rFonts w:ascii="Times New Roman" w:hAnsi="Times New Roman" w:cs="Times New Roman"/>
          <w:sz w:val="28"/>
        </w:rPr>
      </w:pPr>
      <w:r w:rsidRPr="007C5448">
        <w:rPr>
          <w:rFonts w:ascii="Times New Roman" w:hAnsi="Times New Roman" w:cs="Times New Roman"/>
          <w:b/>
          <w:sz w:val="28"/>
        </w:rPr>
        <w:t xml:space="preserve">   9.8. </w:t>
      </w:r>
      <w:r w:rsidRPr="007C5448">
        <w:rPr>
          <w:rFonts w:ascii="Times New Roman" w:hAnsi="Times New Roman" w:cs="Times New Roman"/>
          <w:sz w:val="28"/>
        </w:rPr>
        <w:t>Оценки за защиту письменной экзаменационной работы, выполнение выпускной практической квалификационной работы фиксируются в протоколах (приложения 10, 11), оценка за защиту выпускной квалификационной работы выставляется в сводном протоколе (приложение  12).</w:t>
      </w:r>
    </w:p>
    <w:p w:rsidR="008F3A65" w:rsidRPr="007C5448" w:rsidRDefault="008F3A65" w:rsidP="008F3A65">
      <w:pPr>
        <w:spacing w:after="0" w:line="360" w:lineRule="auto"/>
        <w:jc w:val="center"/>
        <w:rPr>
          <w:rFonts w:ascii="Times New Roman" w:hAnsi="Times New Roman"/>
          <w:b/>
          <w:sz w:val="28"/>
          <w:szCs w:val="28"/>
        </w:rPr>
      </w:pPr>
      <w:r w:rsidRPr="007C5448">
        <w:rPr>
          <w:rFonts w:ascii="Times New Roman" w:hAnsi="Times New Roman" w:cs="Times New Roman"/>
          <w:b/>
          <w:sz w:val="28"/>
        </w:rPr>
        <w:t>10. Защита  письменной экзаменационной работы</w:t>
      </w:r>
    </w:p>
    <w:p w:rsidR="008F3A65" w:rsidRPr="007C5448" w:rsidRDefault="008F3A65" w:rsidP="008F3A65">
      <w:pPr>
        <w:spacing w:after="0" w:line="360" w:lineRule="auto"/>
        <w:jc w:val="both"/>
        <w:rPr>
          <w:rFonts w:ascii="Times New Roman" w:eastAsia="Times New Roman" w:hAnsi="Times New Roman"/>
          <w:sz w:val="28"/>
          <w:szCs w:val="28"/>
        </w:rPr>
      </w:pPr>
      <w:r w:rsidRPr="007C5448">
        <w:rPr>
          <w:rFonts w:ascii="Times New Roman" w:hAnsi="Times New Roman"/>
          <w:sz w:val="28"/>
          <w:szCs w:val="28"/>
        </w:rPr>
        <w:t xml:space="preserve">      </w:t>
      </w:r>
      <w:r w:rsidRPr="007C5448">
        <w:rPr>
          <w:rFonts w:ascii="Times New Roman" w:hAnsi="Times New Roman"/>
          <w:b/>
          <w:sz w:val="28"/>
          <w:szCs w:val="28"/>
        </w:rPr>
        <w:t>10.1.</w:t>
      </w:r>
      <w:r w:rsidRPr="007C5448">
        <w:rPr>
          <w:rFonts w:ascii="Arial" w:eastAsia="Times New Roman" w:hAnsi="Arial" w:cs="Arial"/>
          <w:sz w:val="21"/>
          <w:szCs w:val="21"/>
        </w:rPr>
        <w:t xml:space="preserve"> </w:t>
      </w:r>
      <w:r w:rsidRPr="007C5448">
        <w:rPr>
          <w:rFonts w:ascii="Times New Roman" w:eastAsia="Times New Roman" w:hAnsi="Times New Roman"/>
          <w:sz w:val="28"/>
          <w:szCs w:val="28"/>
        </w:rPr>
        <w:t>На защиту письменной экзаменационной работы (дале</w:t>
      </w:r>
      <w:proofErr w:type="gramStart"/>
      <w:r w:rsidRPr="007C5448">
        <w:rPr>
          <w:rFonts w:ascii="Times New Roman" w:eastAsia="Times New Roman" w:hAnsi="Times New Roman"/>
          <w:sz w:val="28"/>
          <w:szCs w:val="28"/>
        </w:rPr>
        <w:t>е-</w:t>
      </w:r>
      <w:proofErr w:type="gramEnd"/>
      <w:r w:rsidRPr="007C5448">
        <w:rPr>
          <w:rFonts w:ascii="Times New Roman" w:eastAsia="Times New Roman" w:hAnsi="Times New Roman"/>
          <w:sz w:val="28"/>
          <w:szCs w:val="28"/>
        </w:rPr>
        <w:t xml:space="preserve"> ПЭР)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w:t>
      </w:r>
      <w:proofErr w:type="gramStart"/>
      <w:r w:rsidRPr="007C5448">
        <w:rPr>
          <w:rFonts w:ascii="Times New Roman" w:eastAsia="Times New Roman" w:hAnsi="Times New Roman"/>
          <w:sz w:val="28"/>
          <w:szCs w:val="28"/>
        </w:rPr>
        <w:t>обучающегося</w:t>
      </w:r>
      <w:proofErr w:type="gramEnd"/>
      <w:r w:rsidRPr="007C5448">
        <w:rPr>
          <w:rFonts w:ascii="Times New Roman" w:eastAsia="Times New Roman" w:hAnsi="Times New Roman"/>
          <w:sz w:val="28"/>
          <w:szCs w:val="28"/>
        </w:rPr>
        <w:t xml:space="preserve"> (не более 10-15 минут), вопросы членов комиссии, ответы обучающегося. </w:t>
      </w:r>
    </w:p>
    <w:p w:rsidR="008F3A65" w:rsidRPr="007C5448" w:rsidRDefault="008F3A65" w:rsidP="008F3A65">
      <w:pPr>
        <w:spacing w:after="0" w:line="360" w:lineRule="auto"/>
        <w:jc w:val="both"/>
        <w:rPr>
          <w:rFonts w:ascii="Times New Roman" w:eastAsia="Times New Roman" w:hAnsi="Times New Roman"/>
          <w:sz w:val="28"/>
          <w:szCs w:val="28"/>
        </w:rPr>
      </w:pPr>
      <w:r w:rsidRPr="007C5448">
        <w:rPr>
          <w:rFonts w:ascii="Times New Roman" w:hAnsi="Times New Roman"/>
          <w:b/>
          <w:sz w:val="28"/>
          <w:szCs w:val="28"/>
        </w:rPr>
        <w:lastRenderedPageBreak/>
        <w:t xml:space="preserve">    10.2.</w:t>
      </w:r>
      <w:r w:rsidRPr="007C5448">
        <w:rPr>
          <w:rFonts w:ascii="Arial" w:eastAsia="Times New Roman" w:hAnsi="Arial" w:cs="Arial"/>
          <w:sz w:val="21"/>
          <w:szCs w:val="21"/>
        </w:rPr>
        <w:t xml:space="preserve"> </w:t>
      </w:r>
      <w:r w:rsidRPr="007C5448">
        <w:rPr>
          <w:rFonts w:ascii="Times New Roman" w:eastAsia="Times New Roman" w:hAnsi="Times New Roman"/>
          <w:sz w:val="28"/>
          <w:szCs w:val="28"/>
        </w:rPr>
        <w:t>Во время доклада обучающийся использует подготовленный наглядный материал, иллюстрирующий основные положения ПЭР.</w:t>
      </w:r>
    </w:p>
    <w:p w:rsidR="008F3A65" w:rsidRPr="007C5448" w:rsidRDefault="008F3A65" w:rsidP="008F3A65">
      <w:pPr>
        <w:spacing w:after="0" w:line="360" w:lineRule="auto"/>
        <w:jc w:val="both"/>
        <w:rPr>
          <w:rFonts w:ascii="Arial" w:eastAsia="Times New Roman" w:hAnsi="Arial" w:cs="Arial"/>
          <w:sz w:val="21"/>
          <w:szCs w:val="21"/>
        </w:rPr>
      </w:pPr>
      <w:r w:rsidRPr="007C5448">
        <w:rPr>
          <w:rFonts w:ascii="Times New Roman" w:hAnsi="Times New Roman"/>
          <w:b/>
          <w:sz w:val="28"/>
          <w:szCs w:val="28"/>
        </w:rPr>
        <w:t xml:space="preserve">     10.3.</w:t>
      </w:r>
      <w:r w:rsidRPr="007C5448">
        <w:rPr>
          <w:rFonts w:ascii="Arial" w:eastAsia="Times New Roman" w:hAnsi="Arial" w:cs="Arial"/>
          <w:sz w:val="21"/>
          <w:szCs w:val="21"/>
        </w:rPr>
        <w:t xml:space="preserve"> </w:t>
      </w:r>
      <w:r w:rsidRPr="007C5448">
        <w:rPr>
          <w:rFonts w:ascii="Times New Roman" w:eastAsia="Times New Roman" w:hAnsi="Times New Roman"/>
          <w:sz w:val="28"/>
          <w:szCs w:val="28"/>
        </w:rPr>
        <w:t>При определении оценки по защите ПЭР  учитываются: качество устного доклада выпускника, свободное владение материалом ПЭР</w:t>
      </w:r>
      <w:proofErr w:type="gramStart"/>
      <w:r w:rsidRPr="007C5448">
        <w:rPr>
          <w:rFonts w:ascii="Times New Roman" w:eastAsia="Times New Roman" w:hAnsi="Times New Roman"/>
          <w:sz w:val="28"/>
          <w:szCs w:val="28"/>
        </w:rPr>
        <w:t xml:space="preserve"> ,</w:t>
      </w:r>
      <w:proofErr w:type="gramEnd"/>
      <w:r w:rsidRPr="007C5448">
        <w:rPr>
          <w:rFonts w:ascii="Times New Roman" w:eastAsia="Times New Roman" w:hAnsi="Times New Roman"/>
          <w:sz w:val="28"/>
          <w:szCs w:val="28"/>
        </w:rPr>
        <w:t xml:space="preserve"> глубина и точность ответов на вопросы.</w:t>
      </w:r>
    </w:p>
    <w:p w:rsidR="008F3A65" w:rsidRPr="007C5448" w:rsidRDefault="008F3A65" w:rsidP="008F3A65">
      <w:pPr>
        <w:spacing w:after="0" w:line="360" w:lineRule="auto"/>
        <w:jc w:val="both"/>
        <w:rPr>
          <w:rFonts w:ascii="Times New Roman" w:eastAsia="Times New Roman" w:hAnsi="Times New Roman"/>
          <w:sz w:val="28"/>
          <w:szCs w:val="28"/>
        </w:rPr>
      </w:pPr>
      <w:r w:rsidRPr="007C5448">
        <w:rPr>
          <w:rFonts w:ascii="Times New Roman" w:eastAsia="Times New Roman" w:hAnsi="Times New Roman"/>
          <w:b/>
          <w:sz w:val="28"/>
          <w:szCs w:val="28"/>
        </w:rPr>
        <w:t xml:space="preserve">    10.4.</w:t>
      </w:r>
      <w:r w:rsidRPr="007C5448">
        <w:rPr>
          <w:rFonts w:ascii="Times New Roman" w:eastAsia="Times New Roman" w:hAnsi="Times New Roman"/>
          <w:sz w:val="28"/>
          <w:szCs w:val="28"/>
        </w:rPr>
        <w:t xml:space="preserve"> Защита ПЭР проводится в форме публичного доклада, сопровождаемого мультимедийной презентацией .</w:t>
      </w:r>
    </w:p>
    <w:p w:rsidR="008F3A65" w:rsidRPr="007C5448" w:rsidRDefault="008F3A65" w:rsidP="008F3A65">
      <w:pPr>
        <w:spacing w:after="0" w:line="360" w:lineRule="auto"/>
        <w:jc w:val="both"/>
        <w:rPr>
          <w:rFonts w:ascii="Times New Roman" w:eastAsia="Times New Roman" w:hAnsi="Times New Roman"/>
          <w:sz w:val="24"/>
          <w:szCs w:val="24"/>
        </w:rPr>
      </w:pPr>
      <w:r w:rsidRPr="007C5448">
        <w:rPr>
          <w:rFonts w:ascii="Times New Roman" w:eastAsia="Times New Roman" w:hAnsi="Times New Roman"/>
          <w:b/>
          <w:sz w:val="28"/>
          <w:szCs w:val="28"/>
        </w:rPr>
        <w:t xml:space="preserve">          10.5.</w:t>
      </w:r>
      <w:r w:rsidRPr="007C5448">
        <w:rPr>
          <w:rFonts w:ascii="Times New Roman" w:eastAsia="Times New Roman" w:hAnsi="Times New Roman"/>
          <w:sz w:val="28"/>
          <w:szCs w:val="28"/>
        </w:rPr>
        <w:t xml:space="preserve"> Структура доклада:</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тема ПЭР,</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актуальность, теоретическая и практическая значимость ПЭР;</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цель и основные задачи,</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объект и предмет изучения,</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краткое содержание ПЭР (описание технологического процесса),</w:t>
      </w:r>
    </w:p>
    <w:p w:rsidR="008F3A65" w:rsidRPr="007C5448" w:rsidRDefault="008F3A65" w:rsidP="008F3A65">
      <w:pPr>
        <w:numPr>
          <w:ilvl w:val="0"/>
          <w:numId w:val="18"/>
        </w:numPr>
        <w:spacing w:after="0" w:line="360" w:lineRule="auto"/>
        <w:jc w:val="both"/>
        <w:rPr>
          <w:rFonts w:ascii="Times New Roman" w:eastAsia="Times New Roman" w:hAnsi="Times New Roman"/>
          <w:sz w:val="28"/>
          <w:szCs w:val="28"/>
        </w:rPr>
      </w:pPr>
      <w:r w:rsidRPr="007C5448">
        <w:rPr>
          <w:rFonts w:ascii="Times New Roman" w:eastAsia="Times New Roman" w:hAnsi="Times New Roman"/>
          <w:sz w:val="28"/>
          <w:szCs w:val="28"/>
        </w:rPr>
        <w:t>основные выводы.</w:t>
      </w:r>
    </w:p>
    <w:p w:rsidR="008F3A65" w:rsidRPr="007C5448" w:rsidRDefault="008F3A65" w:rsidP="008F3A65">
      <w:pPr>
        <w:tabs>
          <w:tab w:val="left" w:pos="709"/>
        </w:tabs>
        <w:spacing w:after="0" w:line="360" w:lineRule="auto"/>
        <w:jc w:val="both"/>
        <w:rPr>
          <w:rFonts w:ascii="Times New Roman" w:hAnsi="Times New Roman" w:cs="Times New Roman"/>
          <w:b/>
          <w:sz w:val="28"/>
        </w:rPr>
      </w:pPr>
    </w:p>
    <w:p w:rsidR="008F3A65" w:rsidRPr="007C5448" w:rsidRDefault="008F3A65" w:rsidP="008F3A65">
      <w:pPr>
        <w:tabs>
          <w:tab w:val="left" w:pos="709"/>
        </w:tabs>
        <w:spacing w:after="0" w:line="360" w:lineRule="auto"/>
        <w:ind w:left="426"/>
        <w:jc w:val="center"/>
        <w:rPr>
          <w:rFonts w:ascii="Times New Roman" w:hAnsi="Times New Roman" w:cs="Times New Roman"/>
          <w:sz w:val="28"/>
          <w:szCs w:val="24"/>
        </w:rPr>
      </w:pPr>
      <w:r w:rsidRPr="007C5448">
        <w:rPr>
          <w:rFonts w:ascii="Times New Roman" w:hAnsi="Times New Roman" w:cs="Times New Roman"/>
          <w:b/>
          <w:sz w:val="28"/>
        </w:rPr>
        <w:t xml:space="preserve">    11. Материально – техническое обеспечение государственной итоговой аттестации  </w:t>
      </w:r>
      <w:r w:rsidRPr="007C5448">
        <w:rPr>
          <w:rFonts w:ascii="Times New Roman" w:hAnsi="Times New Roman" w:cs="Times New Roman"/>
          <w:b/>
          <w:sz w:val="28"/>
          <w:szCs w:val="28"/>
        </w:rPr>
        <w:t xml:space="preserve">по основной профессиональной образовательной программе  </w:t>
      </w:r>
      <w:r w:rsidRPr="007C5448">
        <w:rPr>
          <w:rFonts w:ascii="Times New Roman" w:hAnsi="Times New Roman" w:cs="Times New Roman"/>
          <w:b/>
          <w:color w:val="000000" w:themeColor="text1"/>
          <w:sz w:val="28"/>
          <w:szCs w:val="28"/>
        </w:rPr>
        <w:t>«Автомеханик»</w:t>
      </w:r>
    </w:p>
    <w:p w:rsidR="008F3A65" w:rsidRPr="00EB00EE" w:rsidRDefault="008F3A65" w:rsidP="008F3A65">
      <w:pPr>
        <w:tabs>
          <w:tab w:val="left" w:pos="709"/>
        </w:tabs>
        <w:spacing w:after="0" w:line="360" w:lineRule="auto"/>
        <w:ind w:left="426"/>
        <w:jc w:val="both"/>
        <w:rPr>
          <w:rFonts w:ascii="Times New Roman" w:hAnsi="Times New Roman" w:cs="Times New Roman"/>
          <w:sz w:val="28"/>
        </w:rPr>
      </w:pPr>
      <w:r w:rsidRPr="007C5448">
        <w:rPr>
          <w:rFonts w:ascii="Times New Roman" w:hAnsi="Times New Roman" w:cs="Times New Roman"/>
          <w:b/>
          <w:sz w:val="28"/>
        </w:rPr>
        <w:t xml:space="preserve">      11.1.</w:t>
      </w:r>
      <w:r w:rsidRPr="007C5448">
        <w:rPr>
          <w:rFonts w:ascii="Times New Roman" w:hAnsi="Times New Roman" w:cs="Times New Roman"/>
          <w:sz w:val="28"/>
        </w:rPr>
        <w:t xml:space="preserve"> При проведении выпускной практической квалификационной работы используются </w:t>
      </w:r>
      <w:r w:rsidRPr="00EB00EE">
        <w:rPr>
          <w:rFonts w:ascii="Times New Roman" w:hAnsi="Times New Roman" w:cs="Times New Roman"/>
          <w:sz w:val="28"/>
        </w:rPr>
        <w:t xml:space="preserve">материально – технические ресурсы </w:t>
      </w:r>
      <w:r w:rsidR="00E36DFD">
        <w:rPr>
          <w:rFonts w:ascii="Times New Roman" w:hAnsi="Times New Roman" w:cs="Times New Roman"/>
          <w:sz w:val="28"/>
        </w:rPr>
        <w:t>ГБПОУ</w:t>
      </w:r>
      <w:r w:rsidRPr="00EB00EE">
        <w:rPr>
          <w:rFonts w:ascii="Times New Roman" w:hAnsi="Times New Roman" w:cs="Times New Roman"/>
          <w:sz w:val="28"/>
        </w:rPr>
        <w:t xml:space="preserve"> СО «УрГЗК» и социального партнера ОАО «</w:t>
      </w:r>
      <w:proofErr w:type="spellStart"/>
      <w:r w:rsidRPr="00EB00EE">
        <w:rPr>
          <w:rFonts w:ascii="Times New Roman" w:hAnsi="Times New Roman" w:cs="Times New Roman"/>
          <w:sz w:val="28"/>
        </w:rPr>
        <w:t>Гриерсо</w:t>
      </w:r>
      <w:proofErr w:type="spellEnd"/>
      <w:r w:rsidRPr="00EB00EE">
        <w:rPr>
          <w:rFonts w:ascii="Times New Roman" w:hAnsi="Times New Roman" w:cs="Times New Roman"/>
          <w:sz w:val="28"/>
        </w:rPr>
        <w:t xml:space="preserve"> – Сервис».</w:t>
      </w:r>
    </w:p>
    <w:p w:rsidR="008F3A65" w:rsidRPr="007C5448" w:rsidRDefault="008F3A65" w:rsidP="008F3A65">
      <w:pPr>
        <w:tabs>
          <w:tab w:val="left" w:pos="709"/>
        </w:tabs>
        <w:spacing w:after="0" w:line="360" w:lineRule="auto"/>
        <w:ind w:left="426"/>
        <w:jc w:val="both"/>
        <w:rPr>
          <w:rFonts w:ascii="Times New Roman" w:hAnsi="Times New Roman" w:cs="Times New Roman"/>
          <w:sz w:val="28"/>
        </w:rPr>
      </w:pPr>
    </w:p>
    <w:p w:rsidR="008F3A65" w:rsidRPr="007C5448" w:rsidRDefault="008F3A65" w:rsidP="008F3A65">
      <w:pPr>
        <w:tabs>
          <w:tab w:val="left" w:pos="709"/>
        </w:tabs>
        <w:spacing w:after="0" w:line="360" w:lineRule="auto"/>
        <w:ind w:left="360"/>
        <w:jc w:val="both"/>
        <w:rPr>
          <w:rFonts w:ascii="Times New Roman" w:hAnsi="Times New Roman" w:cs="Times New Roman"/>
          <w:sz w:val="28"/>
        </w:rPr>
      </w:pPr>
      <w:r w:rsidRPr="007C5448">
        <w:rPr>
          <w:rFonts w:ascii="Times New Roman" w:hAnsi="Times New Roman" w:cs="Times New Roman"/>
          <w:b/>
          <w:sz w:val="28"/>
        </w:rPr>
        <w:t xml:space="preserve">     11.2.</w:t>
      </w:r>
      <w:r w:rsidRPr="007C5448">
        <w:rPr>
          <w:rFonts w:ascii="Times New Roman" w:hAnsi="Times New Roman" w:cs="Times New Roman"/>
          <w:sz w:val="28"/>
        </w:rPr>
        <w:t xml:space="preserve"> При проведении письменной экзаменационной  работы в колледже используется кабинет мультимедиа, оснащенный компьютерной техникой и периферийными устройствами, которые могут использоваться при защите обучающимися письменной экзаменационной  работы.</w:t>
      </w:r>
    </w:p>
    <w:p w:rsidR="008F3A65" w:rsidRPr="007C5448" w:rsidRDefault="008F3A65" w:rsidP="008F3A65">
      <w:pPr>
        <w:numPr>
          <w:ilvl w:val="0"/>
          <w:numId w:val="8"/>
        </w:numPr>
        <w:tabs>
          <w:tab w:val="left" w:pos="709"/>
        </w:tabs>
        <w:spacing w:after="0" w:line="360" w:lineRule="auto"/>
        <w:jc w:val="both"/>
        <w:rPr>
          <w:rFonts w:ascii="Times New Roman" w:hAnsi="Times New Roman" w:cs="Times New Roman"/>
          <w:sz w:val="28"/>
        </w:rPr>
      </w:pPr>
      <w:r w:rsidRPr="007C5448">
        <w:rPr>
          <w:rFonts w:ascii="Times New Roman" w:hAnsi="Times New Roman" w:cs="Times New Roman"/>
          <w:sz w:val="28"/>
        </w:rPr>
        <w:t xml:space="preserve">Персональный компьютер – </w:t>
      </w:r>
      <w:proofErr w:type="spellStart"/>
      <w:r w:rsidRPr="007C5448">
        <w:rPr>
          <w:rFonts w:ascii="Times New Roman" w:hAnsi="Times New Roman" w:cs="Times New Roman"/>
          <w:sz w:val="28"/>
          <w:lang w:val="en-US"/>
        </w:rPr>
        <w:t>IntelCeleron</w:t>
      </w:r>
      <w:proofErr w:type="spellEnd"/>
      <w:r w:rsidRPr="007C5448">
        <w:rPr>
          <w:rFonts w:ascii="Times New Roman" w:hAnsi="Times New Roman" w:cs="Times New Roman"/>
          <w:sz w:val="28"/>
        </w:rPr>
        <w:t xml:space="preserve"> ® </w:t>
      </w:r>
      <w:r w:rsidRPr="007C5448">
        <w:rPr>
          <w:rFonts w:ascii="Times New Roman" w:hAnsi="Times New Roman" w:cs="Times New Roman"/>
          <w:sz w:val="28"/>
          <w:lang w:val="en-US"/>
        </w:rPr>
        <w:t>CPU</w:t>
      </w:r>
      <w:r w:rsidRPr="007C5448">
        <w:rPr>
          <w:rFonts w:ascii="Times New Roman" w:hAnsi="Times New Roman" w:cs="Times New Roman"/>
          <w:sz w:val="28"/>
        </w:rPr>
        <w:t xml:space="preserve"> 3.06 </w:t>
      </w:r>
      <w:r w:rsidRPr="007C5448">
        <w:rPr>
          <w:rFonts w:ascii="Times New Roman" w:hAnsi="Times New Roman" w:cs="Times New Roman"/>
          <w:sz w:val="28"/>
          <w:lang w:val="en-US"/>
        </w:rPr>
        <w:t>GHz</w:t>
      </w:r>
      <w:r w:rsidRPr="007C5448">
        <w:rPr>
          <w:rFonts w:ascii="Times New Roman" w:hAnsi="Times New Roman" w:cs="Times New Roman"/>
          <w:sz w:val="28"/>
        </w:rPr>
        <w:t xml:space="preserve"> (3.08 ГГц, 1.00 ГБ ОЗУ);</w:t>
      </w:r>
    </w:p>
    <w:p w:rsidR="008F3A65" w:rsidRPr="007C5448" w:rsidRDefault="008F3A65" w:rsidP="008F3A65">
      <w:pPr>
        <w:numPr>
          <w:ilvl w:val="0"/>
          <w:numId w:val="9"/>
        </w:numPr>
        <w:tabs>
          <w:tab w:val="left" w:pos="709"/>
        </w:tabs>
        <w:spacing w:after="0" w:line="360" w:lineRule="auto"/>
        <w:jc w:val="both"/>
        <w:rPr>
          <w:rFonts w:ascii="Times New Roman" w:hAnsi="Times New Roman" w:cs="Times New Roman"/>
          <w:sz w:val="28"/>
        </w:rPr>
      </w:pPr>
      <w:r w:rsidRPr="007C5448">
        <w:rPr>
          <w:rFonts w:ascii="Times New Roman" w:hAnsi="Times New Roman" w:cs="Times New Roman"/>
          <w:sz w:val="28"/>
        </w:rPr>
        <w:t xml:space="preserve">Монитор – </w:t>
      </w:r>
      <w:r w:rsidRPr="007C5448">
        <w:rPr>
          <w:rFonts w:ascii="Times New Roman" w:hAnsi="Times New Roman" w:cs="Times New Roman"/>
          <w:sz w:val="28"/>
          <w:lang w:val="en-US"/>
        </w:rPr>
        <w:t>LG</w:t>
      </w:r>
      <w:r w:rsidRPr="007C5448">
        <w:rPr>
          <w:rFonts w:ascii="Times New Roman" w:hAnsi="Times New Roman" w:cs="Times New Roman"/>
          <w:sz w:val="28"/>
        </w:rPr>
        <w:t>31250;</w:t>
      </w:r>
    </w:p>
    <w:p w:rsidR="008F3A65" w:rsidRPr="007C5448" w:rsidRDefault="008F3A65" w:rsidP="008F3A65">
      <w:pPr>
        <w:numPr>
          <w:ilvl w:val="0"/>
          <w:numId w:val="10"/>
        </w:numPr>
        <w:tabs>
          <w:tab w:val="left" w:pos="709"/>
        </w:tabs>
        <w:spacing w:after="0" w:line="360" w:lineRule="auto"/>
        <w:jc w:val="both"/>
        <w:rPr>
          <w:rFonts w:ascii="Times New Roman" w:hAnsi="Times New Roman" w:cs="Times New Roman"/>
          <w:sz w:val="28"/>
        </w:rPr>
      </w:pPr>
      <w:r w:rsidRPr="007C5448">
        <w:rPr>
          <w:rFonts w:ascii="Times New Roman" w:hAnsi="Times New Roman" w:cs="Times New Roman"/>
          <w:sz w:val="28"/>
        </w:rPr>
        <w:t xml:space="preserve">Проектор мультимедиа </w:t>
      </w:r>
      <w:proofErr w:type="spellStart"/>
      <w:r w:rsidRPr="007C5448">
        <w:rPr>
          <w:rFonts w:ascii="Times New Roman" w:hAnsi="Times New Roman" w:cs="Times New Roman"/>
          <w:sz w:val="28"/>
          <w:lang w:val="en-US"/>
        </w:rPr>
        <w:t>sony</w:t>
      </w:r>
      <w:proofErr w:type="spellEnd"/>
      <w:r w:rsidRPr="007C5448">
        <w:rPr>
          <w:rFonts w:ascii="Times New Roman" w:hAnsi="Times New Roman" w:cs="Times New Roman"/>
          <w:sz w:val="28"/>
        </w:rPr>
        <w:t>;</w:t>
      </w:r>
    </w:p>
    <w:p w:rsidR="008F3A65" w:rsidRPr="00EB00EE" w:rsidRDefault="008F3A65" w:rsidP="00EB00EE">
      <w:pPr>
        <w:numPr>
          <w:ilvl w:val="0"/>
          <w:numId w:val="10"/>
        </w:numPr>
        <w:tabs>
          <w:tab w:val="left" w:pos="709"/>
        </w:tabs>
        <w:spacing w:after="0" w:line="360" w:lineRule="auto"/>
        <w:jc w:val="both"/>
        <w:rPr>
          <w:rFonts w:ascii="Times New Roman" w:hAnsi="Times New Roman" w:cs="Times New Roman"/>
          <w:sz w:val="28"/>
        </w:rPr>
      </w:pPr>
      <w:r w:rsidRPr="007C5448">
        <w:rPr>
          <w:rFonts w:ascii="Times New Roman" w:hAnsi="Times New Roman" w:cs="Times New Roman"/>
          <w:sz w:val="28"/>
        </w:rPr>
        <w:t xml:space="preserve">Экран проецирующий </w:t>
      </w:r>
      <w:proofErr w:type="spellStart"/>
      <w:r w:rsidRPr="007C5448">
        <w:rPr>
          <w:rFonts w:ascii="Times New Roman" w:hAnsi="Times New Roman" w:cs="Times New Roman"/>
          <w:sz w:val="28"/>
          <w:lang w:val="en-US"/>
        </w:rPr>
        <w:t>emy</w:t>
      </w:r>
      <w:proofErr w:type="spellEnd"/>
      <w:r w:rsidRPr="007C5448">
        <w:rPr>
          <w:rFonts w:ascii="Times New Roman" w:hAnsi="Times New Roman" w:cs="Times New Roman"/>
          <w:sz w:val="28"/>
        </w:rPr>
        <w:t>.</w:t>
      </w:r>
    </w:p>
    <w:p w:rsidR="008F3A65" w:rsidRPr="007C5448" w:rsidRDefault="008F3A65" w:rsidP="008F3A65">
      <w:pPr>
        <w:jc w:val="right"/>
        <w:rPr>
          <w:rFonts w:ascii="Times New Roman" w:hAnsi="Times New Roman" w:cs="Times New Roman"/>
          <w:sz w:val="28"/>
          <w:szCs w:val="28"/>
        </w:rPr>
      </w:pPr>
    </w:p>
    <w:p w:rsidR="008F3A65" w:rsidRPr="007C5448" w:rsidRDefault="008F3A65" w:rsidP="008F3A65">
      <w:pPr>
        <w:jc w:val="right"/>
        <w:rPr>
          <w:rFonts w:ascii="Times New Roman" w:hAnsi="Times New Roman" w:cs="Times New Roman"/>
          <w:sz w:val="28"/>
          <w:szCs w:val="28"/>
        </w:rPr>
      </w:pPr>
      <w:r w:rsidRPr="007C5448">
        <w:rPr>
          <w:rFonts w:ascii="Times New Roman" w:hAnsi="Times New Roman" w:cs="Times New Roman"/>
          <w:sz w:val="28"/>
          <w:szCs w:val="28"/>
        </w:rPr>
        <w:lastRenderedPageBreak/>
        <w:t>Приложение 1</w:t>
      </w:r>
    </w:p>
    <w:p w:rsidR="008F3A65" w:rsidRPr="007C5448" w:rsidRDefault="008F3A65" w:rsidP="008F3A65">
      <w:pPr>
        <w:jc w:val="center"/>
        <w:rPr>
          <w:rFonts w:ascii="Times New Roman" w:hAnsi="Times New Roman" w:cs="Times New Roman"/>
          <w:b/>
          <w:sz w:val="28"/>
          <w:szCs w:val="28"/>
        </w:rPr>
      </w:pPr>
    </w:p>
    <w:p w:rsidR="008F3A65" w:rsidRPr="007C5448" w:rsidRDefault="008F3A65" w:rsidP="008F3A65">
      <w:pPr>
        <w:jc w:val="center"/>
        <w:rPr>
          <w:rFonts w:ascii="Times New Roman" w:hAnsi="Times New Roman" w:cs="Times New Roman"/>
          <w:b/>
          <w:sz w:val="28"/>
          <w:szCs w:val="28"/>
        </w:rPr>
      </w:pPr>
      <w:r w:rsidRPr="007C5448">
        <w:rPr>
          <w:rFonts w:ascii="Times New Roman" w:hAnsi="Times New Roman" w:cs="Times New Roman"/>
          <w:b/>
          <w:sz w:val="28"/>
          <w:szCs w:val="28"/>
        </w:rPr>
        <w:t xml:space="preserve">Перечень </w:t>
      </w:r>
      <w:r w:rsidR="00D356C0">
        <w:rPr>
          <w:rFonts w:ascii="Times New Roman" w:hAnsi="Times New Roman" w:cs="Times New Roman"/>
          <w:b/>
          <w:sz w:val="28"/>
          <w:szCs w:val="28"/>
        </w:rPr>
        <w:t xml:space="preserve">примерных </w:t>
      </w:r>
      <w:r w:rsidRPr="007C5448">
        <w:rPr>
          <w:rFonts w:ascii="Times New Roman" w:hAnsi="Times New Roman" w:cs="Times New Roman"/>
          <w:b/>
          <w:sz w:val="28"/>
          <w:szCs w:val="28"/>
        </w:rPr>
        <w:t>тем выпускных квалификационных работ</w:t>
      </w:r>
    </w:p>
    <w:p w:rsidR="008F3A65" w:rsidRPr="007C5448" w:rsidRDefault="008F3A65" w:rsidP="008F3A65">
      <w:pPr>
        <w:jc w:val="center"/>
        <w:rPr>
          <w:rFonts w:ascii="Times New Roman" w:hAnsi="Times New Roman" w:cs="Times New Roman"/>
          <w:b/>
          <w:sz w:val="28"/>
          <w:szCs w:val="28"/>
        </w:rPr>
      </w:pPr>
      <w:r w:rsidRPr="007C5448">
        <w:rPr>
          <w:rFonts w:ascii="Times New Roman" w:hAnsi="Times New Roman" w:cs="Times New Roman"/>
          <w:b/>
          <w:sz w:val="28"/>
          <w:szCs w:val="28"/>
        </w:rPr>
        <w:t>ОПОП «Автомеханик»</w:t>
      </w:r>
    </w:p>
    <w:tbl>
      <w:tblPr>
        <w:tblpPr w:leftFromText="180" w:rightFromText="180" w:vertAnchor="text" w:horzAnchor="margin" w:tblpY="588"/>
        <w:tblW w:w="10530" w:type="dxa"/>
        <w:tblLayout w:type="fixed"/>
        <w:tblCellMar>
          <w:left w:w="40" w:type="dxa"/>
          <w:right w:w="40" w:type="dxa"/>
        </w:tblCellMar>
        <w:tblLook w:val="0000" w:firstRow="0" w:lastRow="0" w:firstColumn="0" w:lastColumn="0" w:noHBand="0" w:noVBand="0"/>
      </w:tblPr>
      <w:tblGrid>
        <w:gridCol w:w="607"/>
        <w:gridCol w:w="4962"/>
        <w:gridCol w:w="4961"/>
      </w:tblGrid>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pStyle w:val="Style12"/>
              <w:widowControl/>
              <w:ind w:left="142"/>
              <w:rPr>
                <w:rStyle w:val="FontStyle51"/>
                <w:sz w:val="28"/>
                <w:szCs w:val="28"/>
              </w:rPr>
            </w:pPr>
            <w:r w:rsidRPr="007C5448">
              <w:rPr>
                <w:rStyle w:val="FontStyle51"/>
                <w:sz w:val="28"/>
                <w:szCs w:val="28"/>
              </w:rPr>
              <w:t>№</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pStyle w:val="Style12"/>
              <w:widowControl/>
              <w:ind w:left="648"/>
              <w:jc w:val="center"/>
              <w:rPr>
                <w:rStyle w:val="FontStyle51"/>
                <w:sz w:val="28"/>
                <w:szCs w:val="28"/>
              </w:rPr>
            </w:pPr>
            <w:r w:rsidRPr="007C5448">
              <w:rPr>
                <w:rStyle w:val="FontStyle51"/>
                <w:sz w:val="28"/>
                <w:szCs w:val="28"/>
              </w:rPr>
              <w:t>Тема письменной экзаменационной работы</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pStyle w:val="Style12"/>
              <w:widowControl/>
              <w:ind w:left="226"/>
              <w:jc w:val="center"/>
              <w:rPr>
                <w:rStyle w:val="FontStyle51"/>
                <w:sz w:val="28"/>
                <w:szCs w:val="28"/>
              </w:rPr>
            </w:pPr>
            <w:r w:rsidRPr="007C5448">
              <w:rPr>
                <w:rStyle w:val="FontStyle51"/>
                <w:sz w:val="28"/>
                <w:szCs w:val="28"/>
              </w:rPr>
              <w:t>Содержание выпускной практической  квалификационной работы</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 xml:space="preserve">Технологический процесс </w:t>
            </w:r>
            <w:proofErr w:type="gramStart"/>
            <w:r w:rsidRPr="007C5448">
              <w:rPr>
                <w:rFonts w:ascii="Times New Roman" w:hAnsi="Times New Roman" w:cs="Times New Roman"/>
                <w:sz w:val="28"/>
                <w:szCs w:val="28"/>
              </w:rPr>
              <w:t>замены головки блока цилиндров двигателя</w:t>
            </w:r>
            <w:proofErr w:type="gramEnd"/>
            <w:r w:rsidRPr="007C5448">
              <w:rPr>
                <w:rFonts w:ascii="Times New Roman" w:hAnsi="Times New Roman" w:cs="Times New Roman"/>
                <w:sz w:val="28"/>
                <w:szCs w:val="28"/>
              </w:rPr>
              <w:t xml:space="preserve"> ВАЗ-2108</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головки блока цилиндров двигателя ВАЗ-2108</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2</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топливного насоса автомобиля ВАЗ-2109</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топливного насоса автомобиля ВАЗ-2109</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3</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 xml:space="preserve"> Технологический процесс замены цепи привода распределительного вала на двигателе ВАЗ-2105.</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 xml:space="preserve">  Выполнить замену  цепи привода распределительного вала на двигателе ВАЗ-2105.</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4</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прерывателя-распределителя автомобиля ВАЗ-2105</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прерывателя-распределителя автомобиля ВАЗ-2105</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5</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сцепления легкового автомобиля ВАЗ-2106</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сцепления легкового автомобиля ВАЗ-2106</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6</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подшипников полуосей заднего моста ВАЗ-2107</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подшипников полуосей заднего моста ВАЗ-2107</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7</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подшипников стартера автомобиля ВАЗ-2106</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подшипников стартера автомобиля ВАЗ-2106</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8</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шатунно-поршневой группы двигателя ВАЗ -2106</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шатунно-поршневой группы двигателя ВАЗ -2106</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9</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 xml:space="preserve">Технологический процесс замены стоек передней подвески легкового </w:t>
            </w:r>
            <w:r w:rsidRPr="007C5448">
              <w:rPr>
                <w:rFonts w:ascii="Times New Roman" w:hAnsi="Times New Roman" w:cs="Times New Roman"/>
                <w:sz w:val="28"/>
                <w:szCs w:val="28"/>
              </w:rPr>
              <w:lastRenderedPageBreak/>
              <w:t>автомобиля ВАЗ 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lastRenderedPageBreak/>
              <w:t xml:space="preserve">Выполнить замену  стоек передней подвески легкового автомобиля ВАЗ </w:t>
            </w:r>
            <w:r w:rsidRPr="007C5448">
              <w:rPr>
                <w:rFonts w:ascii="Times New Roman" w:hAnsi="Times New Roman" w:cs="Times New Roman"/>
                <w:sz w:val="28"/>
                <w:szCs w:val="28"/>
              </w:rPr>
              <w:lastRenderedPageBreak/>
              <w:t>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lastRenderedPageBreak/>
              <w:t>10</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редуктора рулевого механизма автомобиля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редуктора рулевого механизма автомобиля ВАЗ-21053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11</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подшипников коробки передач ВАЗ-2106</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подшипников коробки передач ВАЗ-2106</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12</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жиклеров карбюратора ДААЗ 2108</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жиклеров карбюратора ДААЗ 2108</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13</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генератора легкового автомобиля ВАЗ 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генератора легкового автомобиля ВАЗ 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14</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регулировки клапанов газораспределительного механизма двигателя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регулировку клапанов газораспределительного механизма двигателя ВАЗ-21053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15</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форсунок автомобиля ВАЗ-2115</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форсунок автомобиля ВАЗ-2115</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16</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регулировки карбюратора автомобиля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регулировку карбюратора автомобиля ВАЗ-21053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17</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тормозных цилиндров автомобиля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тормозных цилиндров автомобиля ВАЗ-21053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18</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тормозных колодок автомобиля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тормозных колодок автомобиля ВАЗ-21053</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19</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ремонта шин легковых автомобилей</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ремонт шины легкового автомобиля – бокового пореза</w:t>
            </w:r>
          </w:p>
        </w:tc>
      </w:tr>
      <w:tr w:rsidR="008F3A65" w:rsidRPr="007C5448" w:rsidTr="001048B1">
        <w:tc>
          <w:tcPr>
            <w:tcW w:w="607"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20</w:t>
            </w:r>
          </w:p>
        </w:tc>
        <w:tc>
          <w:tcPr>
            <w:tcW w:w="4962"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Технологический процесс замены масляного насоса автомобиля ВАЗ-21053</w:t>
            </w:r>
          </w:p>
        </w:tc>
        <w:tc>
          <w:tcPr>
            <w:tcW w:w="4961" w:type="dxa"/>
            <w:tcBorders>
              <w:top w:val="single" w:sz="6" w:space="0" w:color="auto"/>
              <w:left w:val="single" w:sz="6" w:space="0" w:color="auto"/>
              <w:bottom w:val="single" w:sz="6" w:space="0" w:color="auto"/>
              <w:right w:val="single" w:sz="6" w:space="0" w:color="auto"/>
            </w:tcBorders>
          </w:tcPr>
          <w:p w:rsidR="008F3A65" w:rsidRPr="007C5448" w:rsidRDefault="008F3A65" w:rsidP="001048B1">
            <w:pPr>
              <w:tabs>
                <w:tab w:val="left" w:pos="709"/>
              </w:tabs>
              <w:rPr>
                <w:rFonts w:ascii="Times New Roman" w:hAnsi="Times New Roman" w:cs="Times New Roman"/>
                <w:sz w:val="28"/>
                <w:szCs w:val="28"/>
              </w:rPr>
            </w:pPr>
            <w:r w:rsidRPr="007C5448">
              <w:rPr>
                <w:rFonts w:ascii="Times New Roman" w:hAnsi="Times New Roman" w:cs="Times New Roman"/>
                <w:sz w:val="28"/>
                <w:szCs w:val="28"/>
              </w:rPr>
              <w:t>Выполнить замену  масляного насоса автомобиля ВАЗ-21053</w:t>
            </w:r>
          </w:p>
        </w:tc>
      </w:tr>
    </w:tbl>
    <w:p w:rsidR="008F3A65" w:rsidRPr="007C5448" w:rsidRDefault="008F3A65" w:rsidP="008F3A65">
      <w:pPr>
        <w:jc w:val="right"/>
        <w:rPr>
          <w:rFonts w:ascii="Times New Roman" w:hAnsi="Times New Roman" w:cs="Times New Roman"/>
          <w:sz w:val="24"/>
          <w:szCs w:val="24"/>
        </w:rPr>
      </w:pPr>
    </w:p>
    <w:p w:rsidR="008F3A65" w:rsidRPr="007C5448" w:rsidRDefault="008F3A65" w:rsidP="008F3A65">
      <w:pPr>
        <w:jc w:val="right"/>
        <w:rPr>
          <w:rFonts w:ascii="Times New Roman" w:hAnsi="Times New Roman" w:cs="Times New Roman"/>
          <w:sz w:val="24"/>
          <w:szCs w:val="24"/>
        </w:rPr>
      </w:pPr>
    </w:p>
    <w:p w:rsidR="008F3A65" w:rsidRPr="007C5448" w:rsidRDefault="008F3A65" w:rsidP="008F3A65">
      <w:pPr>
        <w:jc w:val="right"/>
        <w:rPr>
          <w:rFonts w:ascii="Times New Roman" w:hAnsi="Times New Roman" w:cs="Times New Roman"/>
          <w:sz w:val="24"/>
          <w:szCs w:val="24"/>
        </w:rPr>
      </w:pPr>
    </w:p>
    <w:p w:rsidR="008F3A65" w:rsidRPr="007C5448" w:rsidRDefault="008F3A65" w:rsidP="008F3A65">
      <w:pPr>
        <w:jc w:val="right"/>
        <w:rPr>
          <w:rFonts w:ascii="Times New Roman" w:hAnsi="Times New Roman" w:cs="Times New Roman"/>
          <w:sz w:val="24"/>
          <w:szCs w:val="24"/>
        </w:rPr>
      </w:pPr>
    </w:p>
    <w:p w:rsidR="008F3A65" w:rsidRPr="007C5448" w:rsidRDefault="008F3A65" w:rsidP="008F3A65">
      <w:pPr>
        <w:jc w:val="right"/>
        <w:rPr>
          <w:rFonts w:ascii="Times New Roman" w:hAnsi="Times New Roman" w:cs="Times New Roman"/>
          <w:sz w:val="24"/>
          <w:szCs w:val="24"/>
        </w:rPr>
      </w:pPr>
      <w:r w:rsidRPr="007C5448">
        <w:rPr>
          <w:rFonts w:ascii="Times New Roman" w:hAnsi="Times New Roman" w:cs="Times New Roman"/>
          <w:sz w:val="24"/>
          <w:szCs w:val="24"/>
        </w:rPr>
        <w:lastRenderedPageBreak/>
        <w:t>Приложение 2</w:t>
      </w:r>
    </w:p>
    <w:p w:rsidR="008F3A65" w:rsidRPr="007C5448" w:rsidRDefault="008F3A65" w:rsidP="008F3A65">
      <w:pPr>
        <w:tabs>
          <w:tab w:val="left" w:pos="7159"/>
        </w:tabs>
        <w:spacing w:after="0" w:line="360" w:lineRule="auto"/>
        <w:jc w:val="center"/>
        <w:rPr>
          <w:rFonts w:ascii="Times New Roman" w:hAnsi="Times New Roman"/>
          <w:sz w:val="24"/>
          <w:szCs w:val="24"/>
        </w:rPr>
      </w:pPr>
      <w:r w:rsidRPr="007C5448">
        <w:rPr>
          <w:rFonts w:ascii="Times New Roman" w:hAnsi="Times New Roman"/>
          <w:sz w:val="24"/>
          <w:szCs w:val="24"/>
        </w:rPr>
        <w:t>Протокол</w:t>
      </w:r>
    </w:p>
    <w:p w:rsidR="008F3A65" w:rsidRPr="007C5448" w:rsidRDefault="008F3A65" w:rsidP="008F3A65">
      <w:pPr>
        <w:tabs>
          <w:tab w:val="left" w:pos="7159"/>
        </w:tabs>
        <w:spacing w:after="0" w:line="360" w:lineRule="auto"/>
        <w:jc w:val="center"/>
        <w:rPr>
          <w:rFonts w:ascii="Times New Roman" w:hAnsi="Times New Roman"/>
          <w:sz w:val="24"/>
          <w:szCs w:val="24"/>
        </w:rPr>
      </w:pPr>
      <w:r w:rsidRPr="007C5448">
        <w:rPr>
          <w:rFonts w:ascii="Times New Roman" w:hAnsi="Times New Roman"/>
          <w:sz w:val="24"/>
          <w:szCs w:val="24"/>
        </w:rPr>
        <w:t>ознакомления обучающихся  по ОП «Автомеханик» с Программой государственной итоговой аттестации по образовательной программе среднего профессионального образования – программе подготовки специалистов среднего звена  «Автомеханик», требованиями к выпускной квалификационной работе, критериями оценки ВКР</w:t>
      </w:r>
    </w:p>
    <w:p w:rsidR="008F3A65" w:rsidRPr="007C5448" w:rsidRDefault="008F3A65" w:rsidP="008F3A65">
      <w:pPr>
        <w:tabs>
          <w:tab w:val="left" w:pos="7159"/>
        </w:tabs>
        <w:spacing w:after="0" w:line="360" w:lineRule="auto"/>
        <w:jc w:val="righ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383"/>
        <w:gridCol w:w="2473"/>
        <w:gridCol w:w="2458"/>
      </w:tblGrid>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 xml:space="preserve">№ </w:t>
            </w:r>
            <w:proofErr w:type="gramStart"/>
            <w:r w:rsidRPr="007C5448">
              <w:rPr>
                <w:rFonts w:ascii="Times New Roman" w:eastAsia="Times New Roman" w:hAnsi="Times New Roman"/>
                <w:sz w:val="24"/>
                <w:szCs w:val="24"/>
              </w:rPr>
              <w:t>п</w:t>
            </w:r>
            <w:proofErr w:type="gramEnd"/>
            <w:r w:rsidRPr="007C5448">
              <w:rPr>
                <w:rFonts w:ascii="Times New Roman" w:eastAsia="Times New Roman" w:hAnsi="Times New Roman"/>
                <w:sz w:val="24"/>
                <w:szCs w:val="24"/>
              </w:rPr>
              <w:t>/п</w:t>
            </w:r>
          </w:p>
        </w:tc>
        <w:tc>
          <w:tcPr>
            <w:tcW w:w="4383" w:type="dxa"/>
          </w:tcPr>
          <w:p w:rsidR="008F3A65" w:rsidRPr="007C5448" w:rsidRDefault="008F3A65" w:rsidP="001048B1">
            <w:pPr>
              <w:tabs>
                <w:tab w:val="left" w:pos="7159"/>
              </w:tabs>
              <w:spacing w:after="0" w:line="360" w:lineRule="auto"/>
              <w:jc w:val="center"/>
              <w:rPr>
                <w:rFonts w:ascii="Times New Roman" w:eastAsia="Times New Roman" w:hAnsi="Times New Roman"/>
                <w:sz w:val="24"/>
                <w:szCs w:val="24"/>
              </w:rPr>
            </w:pPr>
            <w:r w:rsidRPr="007C5448">
              <w:rPr>
                <w:rFonts w:ascii="Times New Roman" w:eastAsia="Times New Roman" w:hAnsi="Times New Roman"/>
                <w:sz w:val="24"/>
                <w:szCs w:val="24"/>
              </w:rPr>
              <w:t>Ф.И.О. обучающегося</w:t>
            </w:r>
          </w:p>
        </w:tc>
        <w:tc>
          <w:tcPr>
            <w:tcW w:w="2473" w:type="dxa"/>
          </w:tcPr>
          <w:p w:rsidR="008F3A65" w:rsidRPr="007C5448" w:rsidRDefault="008F3A65" w:rsidP="001048B1">
            <w:pPr>
              <w:tabs>
                <w:tab w:val="left" w:pos="7159"/>
              </w:tabs>
              <w:spacing w:after="0" w:line="360" w:lineRule="auto"/>
              <w:jc w:val="center"/>
              <w:rPr>
                <w:rFonts w:ascii="Times New Roman" w:eastAsia="Times New Roman" w:hAnsi="Times New Roman"/>
                <w:sz w:val="24"/>
                <w:szCs w:val="24"/>
              </w:rPr>
            </w:pPr>
            <w:r w:rsidRPr="007C5448">
              <w:rPr>
                <w:rFonts w:ascii="Times New Roman" w:eastAsia="Times New Roman" w:hAnsi="Times New Roman"/>
                <w:sz w:val="24"/>
                <w:szCs w:val="24"/>
              </w:rPr>
              <w:t>Дата ознакомления</w:t>
            </w:r>
          </w:p>
        </w:tc>
        <w:tc>
          <w:tcPr>
            <w:tcW w:w="2458" w:type="dxa"/>
          </w:tcPr>
          <w:p w:rsidR="008F3A65" w:rsidRPr="007C5448" w:rsidRDefault="008F3A65" w:rsidP="001048B1">
            <w:pPr>
              <w:tabs>
                <w:tab w:val="left" w:pos="7159"/>
              </w:tabs>
              <w:spacing w:after="0" w:line="360" w:lineRule="auto"/>
              <w:jc w:val="center"/>
              <w:rPr>
                <w:rFonts w:ascii="Times New Roman" w:eastAsia="Times New Roman" w:hAnsi="Times New Roman"/>
                <w:sz w:val="24"/>
                <w:szCs w:val="24"/>
              </w:rPr>
            </w:pPr>
            <w:r w:rsidRPr="007C5448">
              <w:rPr>
                <w:rFonts w:ascii="Times New Roman" w:eastAsia="Times New Roman" w:hAnsi="Times New Roman"/>
                <w:sz w:val="24"/>
                <w:szCs w:val="24"/>
              </w:rPr>
              <w:t>Подпись</w:t>
            </w: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tabs>
                <w:tab w:val="left" w:pos="7159"/>
              </w:tabs>
              <w:spacing w:after="0" w:line="360" w:lineRule="auto"/>
              <w:jc w:val="center"/>
              <w:rPr>
                <w:rFonts w:ascii="Times New Roman" w:eastAsia="Times New Roman" w:hAnsi="Times New Roman"/>
                <w:color w:val="FF0000"/>
                <w:sz w:val="24"/>
                <w:szCs w:val="24"/>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2</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tabs>
                <w:tab w:val="left" w:pos="7159"/>
              </w:tabs>
              <w:spacing w:after="0" w:line="360" w:lineRule="auto"/>
              <w:jc w:val="center"/>
              <w:rPr>
                <w:rFonts w:ascii="Times New Roman" w:eastAsia="Times New Roman" w:hAnsi="Times New Roman"/>
                <w:color w:val="FF0000"/>
                <w:sz w:val="24"/>
                <w:szCs w:val="24"/>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3</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4</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5</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6</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7</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8</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9</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10</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11</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12</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540"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13</w:t>
            </w:r>
          </w:p>
        </w:tc>
        <w:tc>
          <w:tcPr>
            <w:tcW w:w="4383" w:type="dxa"/>
          </w:tcPr>
          <w:p w:rsidR="008F3A65" w:rsidRPr="007C5448" w:rsidRDefault="008F3A65" w:rsidP="001048B1">
            <w:pPr>
              <w:rPr>
                <w:rFonts w:ascii="Times New Roman" w:hAnsi="Times New Roman" w:cs="Times New Roman"/>
                <w:sz w:val="24"/>
                <w:szCs w:val="24"/>
              </w:rPr>
            </w:pPr>
          </w:p>
        </w:tc>
        <w:tc>
          <w:tcPr>
            <w:tcW w:w="2473" w:type="dxa"/>
          </w:tcPr>
          <w:p w:rsidR="008F3A65" w:rsidRPr="007C5448" w:rsidRDefault="008F3A65" w:rsidP="001048B1">
            <w:pPr>
              <w:jc w:val="center"/>
              <w:rPr>
                <w:color w:val="FF0000"/>
              </w:rPr>
            </w:pPr>
          </w:p>
        </w:tc>
        <w:tc>
          <w:tcPr>
            <w:tcW w:w="2458"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bl>
    <w:p w:rsidR="008F3A65" w:rsidRPr="007C5448" w:rsidRDefault="008F3A65" w:rsidP="008F3A65">
      <w:pPr>
        <w:tabs>
          <w:tab w:val="left" w:pos="7159"/>
        </w:tabs>
        <w:spacing w:after="0" w:line="360" w:lineRule="auto"/>
        <w:rPr>
          <w:rFonts w:ascii="Times New Roman" w:hAnsi="Times New Roman"/>
          <w:sz w:val="24"/>
          <w:szCs w:val="24"/>
        </w:rPr>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7159"/>
        </w:tabs>
        <w:spacing w:after="0" w:line="360" w:lineRule="auto"/>
        <w:jc w:val="right"/>
        <w:rPr>
          <w:rFonts w:ascii="Times New Roman" w:hAnsi="Times New Roman"/>
          <w:sz w:val="24"/>
          <w:szCs w:val="24"/>
        </w:rPr>
      </w:pPr>
      <w:r w:rsidRPr="007C5448">
        <w:rPr>
          <w:rFonts w:ascii="Times New Roman" w:hAnsi="Times New Roman"/>
          <w:sz w:val="24"/>
          <w:szCs w:val="24"/>
        </w:rPr>
        <w:lastRenderedPageBreak/>
        <w:t>Приложение 3</w:t>
      </w:r>
    </w:p>
    <w:p w:rsidR="008F3A65" w:rsidRPr="007C5448" w:rsidRDefault="008F3A65" w:rsidP="008F3A65">
      <w:pPr>
        <w:tabs>
          <w:tab w:val="left" w:pos="7159"/>
        </w:tabs>
        <w:spacing w:after="0" w:line="360" w:lineRule="auto"/>
        <w:jc w:val="center"/>
        <w:rPr>
          <w:rFonts w:ascii="Times New Roman" w:hAnsi="Times New Roman"/>
          <w:sz w:val="24"/>
          <w:szCs w:val="24"/>
        </w:rPr>
      </w:pPr>
      <w:r w:rsidRPr="007C5448">
        <w:rPr>
          <w:rFonts w:ascii="Times New Roman" w:hAnsi="Times New Roman"/>
          <w:sz w:val="24"/>
          <w:szCs w:val="24"/>
        </w:rPr>
        <w:t xml:space="preserve">Протокол </w:t>
      </w:r>
    </w:p>
    <w:p w:rsidR="008F3A65" w:rsidRPr="007C5448" w:rsidRDefault="008F3A65" w:rsidP="008F3A65">
      <w:pPr>
        <w:tabs>
          <w:tab w:val="left" w:pos="7159"/>
        </w:tabs>
        <w:spacing w:after="0" w:line="360" w:lineRule="auto"/>
        <w:jc w:val="center"/>
        <w:rPr>
          <w:rFonts w:ascii="Times New Roman" w:hAnsi="Times New Roman"/>
          <w:sz w:val="24"/>
          <w:szCs w:val="24"/>
        </w:rPr>
      </w:pPr>
      <w:r w:rsidRPr="007C5448">
        <w:rPr>
          <w:rFonts w:ascii="Times New Roman" w:hAnsi="Times New Roman"/>
          <w:sz w:val="24"/>
          <w:szCs w:val="24"/>
        </w:rPr>
        <w:t xml:space="preserve">закрепления за обучающимися гр. № 35 ОП  «Автомеханик» </w:t>
      </w:r>
    </w:p>
    <w:p w:rsidR="008F3A65" w:rsidRPr="007C5448" w:rsidRDefault="008F3A65" w:rsidP="008F3A65">
      <w:pPr>
        <w:tabs>
          <w:tab w:val="left" w:pos="7159"/>
        </w:tabs>
        <w:spacing w:after="0" w:line="360" w:lineRule="auto"/>
        <w:jc w:val="center"/>
        <w:rPr>
          <w:rFonts w:ascii="Times New Roman" w:hAnsi="Times New Roman"/>
          <w:sz w:val="24"/>
          <w:szCs w:val="24"/>
        </w:rPr>
      </w:pPr>
      <w:r w:rsidRPr="007C5448">
        <w:rPr>
          <w:rFonts w:ascii="Times New Roman" w:hAnsi="Times New Roman"/>
          <w:sz w:val="24"/>
          <w:szCs w:val="24"/>
        </w:rPr>
        <w:t xml:space="preserve">тем выпускных квалификационных работ </w:t>
      </w:r>
    </w:p>
    <w:p w:rsidR="008F3A65" w:rsidRPr="007C5448" w:rsidRDefault="008F3A65" w:rsidP="008F3A65">
      <w:pPr>
        <w:tabs>
          <w:tab w:val="left" w:pos="7159"/>
        </w:tabs>
        <w:spacing w:after="0" w:line="36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2592"/>
        <w:gridCol w:w="2159"/>
        <w:gridCol w:w="2709"/>
        <w:gridCol w:w="1759"/>
      </w:tblGrid>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 xml:space="preserve">№ </w:t>
            </w:r>
            <w:proofErr w:type="gramStart"/>
            <w:r w:rsidRPr="007C5448">
              <w:rPr>
                <w:rFonts w:ascii="Times New Roman" w:eastAsia="Times New Roman" w:hAnsi="Times New Roman"/>
                <w:sz w:val="24"/>
                <w:szCs w:val="24"/>
              </w:rPr>
              <w:t>п</w:t>
            </w:r>
            <w:proofErr w:type="gramEnd"/>
            <w:r w:rsidRPr="007C5448">
              <w:rPr>
                <w:rFonts w:ascii="Times New Roman" w:eastAsia="Times New Roman" w:hAnsi="Times New Roman"/>
                <w:sz w:val="24"/>
                <w:szCs w:val="24"/>
              </w:rPr>
              <w:t>/п</w:t>
            </w:r>
          </w:p>
        </w:tc>
        <w:tc>
          <w:tcPr>
            <w:tcW w:w="2592"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Ф.И.О. обучающегося</w:t>
            </w:r>
          </w:p>
        </w:tc>
        <w:tc>
          <w:tcPr>
            <w:tcW w:w="21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Руководитель ВКР</w:t>
            </w:r>
          </w:p>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Тема ВКР</w:t>
            </w: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Подпись, дата</w:t>
            </w: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2</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3</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4</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5</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6</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7</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8</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9</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10</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11</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12</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r w:rsidR="008F3A65" w:rsidRPr="007C5448" w:rsidTr="001048B1">
        <w:tc>
          <w:tcPr>
            <w:tcW w:w="635"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r w:rsidRPr="007C5448">
              <w:rPr>
                <w:rFonts w:ascii="Times New Roman" w:eastAsia="Times New Roman" w:hAnsi="Times New Roman"/>
                <w:sz w:val="24"/>
                <w:szCs w:val="24"/>
              </w:rPr>
              <w:t>13</w:t>
            </w:r>
          </w:p>
        </w:tc>
        <w:tc>
          <w:tcPr>
            <w:tcW w:w="2592" w:type="dxa"/>
          </w:tcPr>
          <w:p w:rsidR="008F3A65" w:rsidRPr="007C5448" w:rsidRDefault="008F3A65" w:rsidP="001048B1">
            <w:pPr>
              <w:rPr>
                <w:rFonts w:ascii="Times New Roman" w:hAnsi="Times New Roman" w:cs="Times New Roman"/>
                <w:sz w:val="24"/>
                <w:szCs w:val="24"/>
              </w:rPr>
            </w:pPr>
          </w:p>
        </w:tc>
        <w:tc>
          <w:tcPr>
            <w:tcW w:w="2159" w:type="dxa"/>
          </w:tcPr>
          <w:p w:rsidR="008F3A65" w:rsidRPr="007C5448" w:rsidRDefault="008F3A65" w:rsidP="001048B1"/>
        </w:tc>
        <w:tc>
          <w:tcPr>
            <w:tcW w:w="270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c>
          <w:tcPr>
            <w:tcW w:w="1759" w:type="dxa"/>
          </w:tcPr>
          <w:p w:rsidR="008F3A65" w:rsidRPr="007C5448" w:rsidRDefault="008F3A65" w:rsidP="001048B1">
            <w:pPr>
              <w:tabs>
                <w:tab w:val="left" w:pos="7159"/>
              </w:tabs>
              <w:spacing w:after="0" w:line="360" w:lineRule="auto"/>
              <w:rPr>
                <w:rFonts w:ascii="Times New Roman" w:eastAsia="Times New Roman" w:hAnsi="Times New Roman"/>
                <w:sz w:val="24"/>
                <w:szCs w:val="24"/>
              </w:rPr>
            </w:pPr>
          </w:p>
        </w:tc>
      </w:tr>
    </w:tbl>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Default="008F3A65" w:rsidP="008F3A65">
      <w:pPr>
        <w:tabs>
          <w:tab w:val="left" w:pos="1245"/>
        </w:tabs>
      </w:pPr>
    </w:p>
    <w:p w:rsidR="00D356C0" w:rsidRDefault="00D356C0" w:rsidP="008F3A65">
      <w:pPr>
        <w:tabs>
          <w:tab w:val="left" w:pos="1245"/>
        </w:tabs>
      </w:pPr>
    </w:p>
    <w:p w:rsidR="00D356C0" w:rsidRDefault="00D356C0" w:rsidP="008F3A65">
      <w:pPr>
        <w:tabs>
          <w:tab w:val="left" w:pos="1245"/>
        </w:tabs>
      </w:pPr>
    </w:p>
    <w:p w:rsidR="00D356C0" w:rsidRPr="007C5448" w:rsidRDefault="00D356C0" w:rsidP="008F3A65">
      <w:pPr>
        <w:tabs>
          <w:tab w:val="left" w:pos="1245"/>
        </w:tabs>
      </w:pPr>
    </w:p>
    <w:p w:rsidR="008F3A65" w:rsidRPr="007C5448" w:rsidRDefault="008F3A65" w:rsidP="008F3A65">
      <w:pPr>
        <w:spacing w:after="0" w:line="240" w:lineRule="auto"/>
        <w:ind w:left="6096" w:firstLine="141"/>
        <w:jc w:val="right"/>
        <w:rPr>
          <w:rFonts w:ascii="Times New Roman" w:hAnsi="Times New Roman" w:cs="Times New Roman"/>
          <w:sz w:val="24"/>
          <w:szCs w:val="24"/>
        </w:rPr>
      </w:pPr>
      <w:r w:rsidRPr="007C5448">
        <w:rPr>
          <w:rFonts w:ascii="Times New Roman" w:hAnsi="Times New Roman" w:cs="Times New Roman"/>
          <w:sz w:val="24"/>
          <w:szCs w:val="24"/>
        </w:rPr>
        <w:lastRenderedPageBreak/>
        <w:t>Приложение 4</w:t>
      </w:r>
    </w:p>
    <w:p w:rsidR="008F3A65" w:rsidRPr="007C5448" w:rsidRDefault="008F3A65" w:rsidP="008F3A65">
      <w:pPr>
        <w:spacing w:after="0" w:line="240" w:lineRule="auto"/>
        <w:ind w:left="6096" w:firstLine="141"/>
        <w:rPr>
          <w:rFonts w:ascii="Times New Roman" w:hAnsi="Times New Roman" w:cs="Times New Roman"/>
        </w:rPr>
      </w:pPr>
      <w:r w:rsidRPr="007C5448">
        <w:rPr>
          <w:rFonts w:ascii="Times New Roman" w:hAnsi="Times New Roman" w:cs="Times New Roman"/>
        </w:rPr>
        <w:t>Утверждаю:</w:t>
      </w:r>
    </w:p>
    <w:p w:rsidR="008F3A65" w:rsidRPr="007C5448" w:rsidRDefault="008F3A65" w:rsidP="008F3A65">
      <w:pPr>
        <w:spacing w:after="0" w:line="240" w:lineRule="auto"/>
        <w:rPr>
          <w:rFonts w:ascii="Times New Roman" w:hAnsi="Times New Roman" w:cs="Times New Roman"/>
        </w:rPr>
      </w:pPr>
      <w:r w:rsidRPr="007C5448">
        <w:rPr>
          <w:rFonts w:ascii="Times New Roman" w:hAnsi="Times New Roman" w:cs="Times New Roman"/>
        </w:rPr>
        <w:t xml:space="preserve">                                                                                                                Зам. директора по УМР</w:t>
      </w:r>
    </w:p>
    <w:p w:rsidR="008F3A65" w:rsidRPr="007C5448" w:rsidRDefault="008F3A65" w:rsidP="008F3A65">
      <w:pPr>
        <w:spacing w:after="0" w:line="240" w:lineRule="auto"/>
        <w:rPr>
          <w:rFonts w:ascii="Times New Roman" w:hAnsi="Times New Roman" w:cs="Times New Roman"/>
        </w:rPr>
      </w:pPr>
      <w:r w:rsidRPr="007C5448">
        <w:rPr>
          <w:rFonts w:ascii="Times New Roman" w:hAnsi="Times New Roman" w:cs="Times New Roman"/>
        </w:rPr>
        <w:t xml:space="preserve">                                                                                                                ____________</w:t>
      </w:r>
      <w:proofErr w:type="spellStart"/>
      <w:r w:rsidRPr="007C5448">
        <w:rPr>
          <w:rFonts w:ascii="Times New Roman" w:hAnsi="Times New Roman" w:cs="Times New Roman"/>
        </w:rPr>
        <w:t>А.А.Шатунова</w:t>
      </w:r>
      <w:proofErr w:type="spellEnd"/>
      <w:r w:rsidRPr="007C5448">
        <w:rPr>
          <w:rFonts w:ascii="Times New Roman" w:hAnsi="Times New Roman" w:cs="Times New Roman"/>
        </w:rPr>
        <w:t xml:space="preserve">    </w:t>
      </w:r>
    </w:p>
    <w:p w:rsidR="008F3A65" w:rsidRPr="007C5448" w:rsidRDefault="008F3A65" w:rsidP="008F3A65">
      <w:pPr>
        <w:spacing w:after="0" w:line="240" w:lineRule="auto"/>
        <w:jc w:val="right"/>
        <w:rPr>
          <w:rFonts w:ascii="Times New Roman" w:hAnsi="Times New Roman" w:cs="Times New Roman"/>
        </w:rPr>
      </w:pPr>
    </w:p>
    <w:p w:rsidR="008F3A65" w:rsidRPr="007C5448" w:rsidRDefault="008F3A65" w:rsidP="008F3A65">
      <w:pPr>
        <w:spacing w:after="0" w:line="240" w:lineRule="auto"/>
        <w:ind w:firstLine="6096"/>
        <w:rPr>
          <w:rFonts w:ascii="Times New Roman" w:hAnsi="Times New Roman" w:cs="Times New Roman"/>
        </w:rPr>
      </w:pPr>
      <w:r w:rsidRPr="007C5448">
        <w:rPr>
          <w:rFonts w:ascii="Times New Roman" w:hAnsi="Times New Roman" w:cs="Times New Roman"/>
        </w:rPr>
        <w:t>«_____»_____________201   г.</w:t>
      </w:r>
    </w:p>
    <w:p w:rsidR="008F3A65" w:rsidRPr="007C5448" w:rsidRDefault="008F3A65" w:rsidP="008F3A65">
      <w:pPr>
        <w:spacing w:after="0"/>
        <w:jc w:val="center"/>
        <w:rPr>
          <w:rFonts w:ascii="Times New Roman" w:hAnsi="Times New Roman" w:cs="Times New Roman"/>
          <w:b/>
          <w:sz w:val="24"/>
          <w:szCs w:val="24"/>
        </w:rPr>
      </w:pPr>
      <w:r w:rsidRPr="007C5448">
        <w:rPr>
          <w:rFonts w:ascii="Times New Roman" w:hAnsi="Times New Roman" w:cs="Times New Roman"/>
          <w:b/>
          <w:sz w:val="24"/>
          <w:szCs w:val="24"/>
        </w:rPr>
        <w:t>График выполнения письменной экзаменационной работы</w:t>
      </w:r>
    </w:p>
    <w:p w:rsidR="008F3A65" w:rsidRPr="007C5448" w:rsidRDefault="008F3A65" w:rsidP="008F3A65">
      <w:pPr>
        <w:jc w:val="center"/>
        <w:rPr>
          <w:rFonts w:ascii="Times New Roman" w:hAnsi="Times New Roman" w:cs="Times New Roman"/>
          <w:b/>
          <w:color w:val="000000" w:themeColor="text1"/>
          <w:sz w:val="24"/>
          <w:szCs w:val="24"/>
        </w:rPr>
      </w:pPr>
      <w:r w:rsidRPr="007C5448">
        <w:rPr>
          <w:rFonts w:ascii="Times New Roman" w:hAnsi="Times New Roman" w:cs="Times New Roman"/>
          <w:b/>
          <w:color w:val="000000" w:themeColor="text1"/>
          <w:sz w:val="24"/>
          <w:szCs w:val="24"/>
        </w:rPr>
        <w:t>ОПОП  «Автомеханик»</w:t>
      </w:r>
    </w:p>
    <w:p w:rsidR="008F3A65" w:rsidRPr="007C5448" w:rsidRDefault="008F3A65" w:rsidP="008F3A65">
      <w:pPr>
        <w:spacing w:after="0" w:line="240" w:lineRule="auto"/>
        <w:rPr>
          <w:rFonts w:ascii="Times New Roman" w:eastAsia="Times New Roman" w:hAnsi="Times New Roman" w:cs="Times New Roman"/>
          <w:sz w:val="24"/>
          <w:szCs w:val="24"/>
        </w:rPr>
      </w:pPr>
      <w:r w:rsidRPr="007C5448">
        <w:rPr>
          <w:rFonts w:ascii="Times New Roman" w:hAnsi="Times New Roman" w:cs="Times New Roman"/>
          <w:b/>
          <w:sz w:val="24"/>
          <w:szCs w:val="24"/>
        </w:rPr>
        <w:t xml:space="preserve"> Ф.И.О. обучающегося ________________________________________________________________________________</w:t>
      </w:r>
    </w:p>
    <w:p w:rsidR="008F3A65" w:rsidRPr="007C5448" w:rsidRDefault="008F3A65" w:rsidP="008F3A65">
      <w:pPr>
        <w:ind w:left="5670" w:hanging="5670"/>
        <w:jc w:val="both"/>
        <w:rPr>
          <w:rFonts w:ascii="Times New Roman" w:eastAsiaTheme="minorHAnsi" w:hAnsi="Times New Roman" w:cs="Times New Roman"/>
          <w:b/>
          <w:sz w:val="24"/>
          <w:szCs w:val="24"/>
          <w:lang w:eastAsia="en-US"/>
        </w:rPr>
      </w:pPr>
      <w:r w:rsidRPr="007C5448">
        <w:rPr>
          <w:rFonts w:ascii="Times New Roman" w:hAnsi="Times New Roman" w:cs="Times New Roman"/>
          <w:b/>
          <w:sz w:val="24"/>
          <w:szCs w:val="24"/>
        </w:rPr>
        <w:t>Тема письменной экзаменационной работы________________________________________</w:t>
      </w:r>
    </w:p>
    <w:tbl>
      <w:tblPr>
        <w:tblStyle w:val="ab"/>
        <w:tblW w:w="0" w:type="auto"/>
        <w:tblLook w:val="04A0" w:firstRow="1" w:lastRow="0" w:firstColumn="1" w:lastColumn="0" w:noHBand="0" w:noVBand="1"/>
      </w:tblPr>
      <w:tblGrid>
        <w:gridCol w:w="788"/>
        <w:gridCol w:w="3903"/>
        <w:gridCol w:w="1527"/>
        <w:gridCol w:w="1795"/>
        <w:gridCol w:w="1841"/>
      </w:tblGrid>
      <w:tr w:rsidR="008F3A65" w:rsidRPr="007C5448" w:rsidTr="001048B1">
        <w:tc>
          <w:tcPr>
            <w:tcW w:w="788"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jc w:val="center"/>
              <w:rPr>
                <w:rFonts w:ascii="Times New Roman" w:hAnsi="Times New Roman" w:cs="Times New Roman"/>
                <w:sz w:val="24"/>
                <w:szCs w:val="24"/>
              </w:rPr>
            </w:pP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w:t>
            </w:r>
          </w:p>
        </w:tc>
        <w:tc>
          <w:tcPr>
            <w:tcW w:w="3903"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jc w:val="center"/>
              <w:rPr>
                <w:rFonts w:ascii="Times New Roman" w:hAnsi="Times New Roman" w:cs="Times New Roman"/>
                <w:sz w:val="24"/>
                <w:szCs w:val="24"/>
              </w:rPr>
            </w:pP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Структура работы </w:t>
            </w:r>
          </w:p>
        </w:tc>
        <w:tc>
          <w:tcPr>
            <w:tcW w:w="1527"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Дата сдачи на проверку </w:t>
            </w:r>
          </w:p>
        </w:tc>
        <w:tc>
          <w:tcPr>
            <w:tcW w:w="1795"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Отметка руководителя о выполнении</w:t>
            </w:r>
          </w:p>
        </w:tc>
        <w:tc>
          <w:tcPr>
            <w:tcW w:w="1841" w:type="dxa"/>
            <w:tcBorders>
              <w:top w:val="single" w:sz="4" w:space="0" w:color="auto"/>
              <w:left w:val="single" w:sz="4" w:space="0" w:color="auto"/>
              <w:bottom w:val="single" w:sz="4" w:space="0" w:color="auto"/>
              <w:right w:val="single" w:sz="4" w:space="0" w:color="auto"/>
            </w:tcBorders>
            <w:hideMark/>
          </w:tcPr>
          <w:p w:rsidR="008F3A65" w:rsidRPr="007C5448" w:rsidRDefault="008F3A65" w:rsidP="001048B1">
            <w:pPr>
              <w:jc w:val="center"/>
              <w:rPr>
                <w:rFonts w:ascii="Times New Roman" w:hAnsi="Times New Roman" w:cs="Times New Roman"/>
                <w:sz w:val="24"/>
                <w:szCs w:val="24"/>
              </w:rPr>
            </w:pPr>
            <w:proofErr w:type="spellStart"/>
            <w:r w:rsidRPr="007C5448">
              <w:rPr>
                <w:rFonts w:ascii="Times New Roman" w:hAnsi="Times New Roman" w:cs="Times New Roman"/>
                <w:sz w:val="24"/>
                <w:szCs w:val="24"/>
              </w:rPr>
              <w:t>Нормоконтроль</w:t>
            </w:r>
            <w:proofErr w:type="spellEnd"/>
            <w:r w:rsidRPr="007C5448">
              <w:rPr>
                <w:rFonts w:ascii="Times New Roman" w:hAnsi="Times New Roman" w:cs="Times New Roman"/>
                <w:sz w:val="24"/>
                <w:szCs w:val="24"/>
              </w:rPr>
              <w:t xml:space="preserve"> зав. отделением</w:t>
            </w:r>
          </w:p>
        </w:tc>
      </w:tr>
      <w:tr w:rsidR="008F3A65" w:rsidRPr="007C5448" w:rsidTr="001048B1">
        <w:tc>
          <w:tcPr>
            <w:tcW w:w="788"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39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Введение</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-цель, задачи</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-теоретическая и практическая значимость работы</w:t>
            </w:r>
          </w:p>
        </w:tc>
        <w:tc>
          <w:tcPr>
            <w:tcW w:w="1527"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r>
      <w:tr w:rsidR="008F3A65" w:rsidRPr="007C5448" w:rsidTr="001048B1">
        <w:tc>
          <w:tcPr>
            <w:tcW w:w="788"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2</w:t>
            </w:r>
          </w:p>
        </w:tc>
        <w:tc>
          <w:tcPr>
            <w:tcW w:w="39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Характеристика узла автомобиля:</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назначение;</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устройство;</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принцип работы;</w:t>
            </w:r>
          </w:p>
        </w:tc>
        <w:tc>
          <w:tcPr>
            <w:tcW w:w="1527"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r>
      <w:tr w:rsidR="008F3A65" w:rsidRPr="007C5448" w:rsidTr="001048B1">
        <w:tc>
          <w:tcPr>
            <w:tcW w:w="788"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3</w:t>
            </w:r>
          </w:p>
        </w:tc>
        <w:tc>
          <w:tcPr>
            <w:tcW w:w="39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Выбор оборудования, приспособлений, измерительного и рабочего инструмента, материалов</w:t>
            </w:r>
          </w:p>
        </w:tc>
        <w:tc>
          <w:tcPr>
            <w:tcW w:w="1527"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r>
      <w:tr w:rsidR="008F3A65" w:rsidRPr="007C5448" w:rsidTr="001048B1">
        <w:tc>
          <w:tcPr>
            <w:tcW w:w="788"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4</w:t>
            </w:r>
          </w:p>
        </w:tc>
        <w:tc>
          <w:tcPr>
            <w:tcW w:w="39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Техническое обслуживание агрегата:</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ТО№1;</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ТО№2;</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Ежедневное обслуживание;</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Сезонное обслуживание.</w:t>
            </w:r>
          </w:p>
        </w:tc>
        <w:tc>
          <w:tcPr>
            <w:tcW w:w="1527"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r>
      <w:tr w:rsidR="008F3A65" w:rsidRPr="007C5448" w:rsidTr="001048B1">
        <w:tc>
          <w:tcPr>
            <w:tcW w:w="788"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5</w:t>
            </w:r>
          </w:p>
        </w:tc>
        <w:tc>
          <w:tcPr>
            <w:tcW w:w="3903"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Технологический процесс ремонта:</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разборка – сборка;</w:t>
            </w:r>
          </w:p>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 ремонт (устранение неисправностей).</w:t>
            </w:r>
          </w:p>
        </w:tc>
        <w:tc>
          <w:tcPr>
            <w:tcW w:w="1527"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8F3A65" w:rsidRPr="007C5448" w:rsidRDefault="008F3A65" w:rsidP="001048B1">
            <w:pPr>
              <w:spacing w:line="360" w:lineRule="auto"/>
              <w:jc w:val="center"/>
              <w:rPr>
                <w:rFonts w:ascii="Times New Roman" w:hAnsi="Times New Roman" w:cs="Times New Roman"/>
                <w:sz w:val="24"/>
                <w:szCs w:val="24"/>
              </w:rPr>
            </w:pPr>
          </w:p>
        </w:tc>
      </w:tr>
      <w:tr w:rsidR="008F3A65" w:rsidRPr="007C5448" w:rsidTr="001048B1">
        <w:tc>
          <w:tcPr>
            <w:tcW w:w="788" w:type="dxa"/>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6</w:t>
            </w:r>
          </w:p>
        </w:tc>
        <w:tc>
          <w:tcPr>
            <w:tcW w:w="3903" w:type="dxa"/>
          </w:tcPr>
          <w:p w:rsidR="008F3A65" w:rsidRPr="007C5448" w:rsidRDefault="008F3A65" w:rsidP="001048B1">
            <w:pPr>
              <w:spacing w:line="100" w:lineRule="atLeast"/>
              <w:rPr>
                <w:rFonts w:ascii="Times New Roman" w:hAnsi="Times New Roman" w:cs="Times New Roman"/>
                <w:sz w:val="24"/>
                <w:szCs w:val="24"/>
              </w:rPr>
            </w:pPr>
            <w:r w:rsidRPr="007C5448">
              <w:rPr>
                <w:rFonts w:ascii="Times New Roman" w:hAnsi="Times New Roman" w:cs="Times New Roman"/>
                <w:sz w:val="24"/>
                <w:szCs w:val="24"/>
              </w:rPr>
              <w:t>Охрана труда и техника безопасности при выполнении работ по ремонту и обслуживанию автомобилей и агрегатов</w:t>
            </w:r>
          </w:p>
        </w:tc>
        <w:tc>
          <w:tcPr>
            <w:tcW w:w="1527" w:type="dxa"/>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r w:rsidR="008F3A65" w:rsidRPr="007C5448" w:rsidTr="001048B1">
        <w:tc>
          <w:tcPr>
            <w:tcW w:w="788" w:type="dxa"/>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7</w:t>
            </w:r>
          </w:p>
        </w:tc>
        <w:tc>
          <w:tcPr>
            <w:tcW w:w="3903" w:type="dxa"/>
          </w:tcPr>
          <w:p w:rsidR="008F3A65" w:rsidRPr="007C5448" w:rsidRDefault="008F3A65" w:rsidP="001048B1">
            <w:pPr>
              <w:spacing w:line="360" w:lineRule="auto"/>
              <w:rPr>
                <w:rFonts w:ascii="Times New Roman" w:hAnsi="Times New Roman" w:cs="Times New Roman"/>
                <w:sz w:val="24"/>
                <w:szCs w:val="24"/>
              </w:rPr>
            </w:pPr>
            <w:r w:rsidRPr="007C5448">
              <w:rPr>
                <w:rStyle w:val="FontStyle49"/>
                <w:sz w:val="24"/>
                <w:szCs w:val="24"/>
              </w:rPr>
              <w:t>Заключение</w:t>
            </w:r>
          </w:p>
        </w:tc>
        <w:tc>
          <w:tcPr>
            <w:tcW w:w="1527" w:type="dxa"/>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r w:rsidR="008F3A65" w:rsidRPr="007C5448" w:rsidTr="001048B1">
        <w:tc>
          <w:tcPr>
            <w:tcW w:w="788" w:type="dxa"/>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8</w:t>
            </w:r>
          </w:p>
        </w:tc>
        <w:tc>
          <w:tcPr>
            <w:tcW w:w="3903" w:type="dxa"/>
          </w:tcPr>
          <w:p w:rsidR="008F3A65" w:rsidRPr="007C5448" w:rsidRDefault="008F3A65" w:rsidP="001048B1">
            <w:pPr>
              <w:spacing w:line="360" w:lineRule="auto"/>
              <w:rPr>
                <w:rFonts w:ascii="Times New Roman" w:hAnsi="Times New Roman" w:cs="Times New Roman"/>
                <w:sz w:val="24"/>
                <w:szCs w:val="24"/>
              </w:rPr>
            </w:pPr>
            <w:r w:rsidRPr="007C5448">
              <w:rPr>
                <w:rStyle w:val="FontStyle49"/>
                <w:sz w:val="24"/>
                <w:szCs w:val="24"/>
              </w:rPr>
              <w:t>Список используемой литературы</w:t>
            </w:r>
          </w:p>
        </w:tc>
        <w:tc>
          <w:tcPr>
            <w:tcW w:w="1527" w:type="dxa"/>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r w:rsidR="008F3A65" w:rsidRPr="007C5448" w:rsidTr="001048B1">
        <w:tc>
          <w:tcPr>
            <w:tcW w:w="4691" w:type="dxa"/>
            <w:gridSpan w:val="2"/>
          </w:tcPr>
          <w:p w:rsidR="008F3A65" w:rsidRPr="007C5448" w:rsidRDefault="008F3A65" w:rsidP="001048B1">
            <w:pPr>
              <w:spacing w:line="360" w:lineRule="auto"/>
              <w:jc w:val="center"/>
              <w:rPr>
                <w:rStyle w:val="FontStyle49"/>
                <w:sz w:val="24"/>
                <w:szCs w:val="24"/>
              </w:rPr>
            </w:pPr>
            <w:r w:rsidRPr="007C5448">
              <w:rPr>
                <w:rFonts w:ascii="Book Antiqua" w:hAnsi="Book Antiqua" w:cs="Times New Roman"/>
                <w:sz w:val="24"/>
                <w:szCs w:val="24"/>
              </w:rPr>
              <w:t>Графическая часть</w:t>
            </w:r>
          </w:p>
        </w:tc>
        <w:tc>
          <w:tcPr>
            <w:tcW w:w="1527" w:type="dxa"/>
          </w:tcPr>
          <w:p w:rsidR="008F3A65" w:rsidRPr="007C5448" w:rsidRDefault="008F3A65" w:rsidP="001048B1">
            <w:pPr>
              <w:spacing w:line="360" w:lineRule="auto"/>
              <w:jc w:val="center"/>
              <w:rPr>
                <w:rFonts w:ascii="Times New Roman" w:hAnsi="Times New Roman" w:cs="Times New Roman"/>
                <w:color w:val="FF0000"/>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r w:rsidR="008F3A65" w:rsidRPr="007C5448" w:rsidTr="001048B1">
        <w:tc>
          <w:tcPr>
            <w:tcW w:w="788" w:type="dxa"/>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9</w:t>
            </w:r>
          </w:p>
        </w:tc>
        <w:tc>
          <w:tcPr>
            <w:tcW w:w="3903" w:type="dxa"/>
          </w:tcPr>
          <w:p w:rsidR="008F3A65" w:rsidRPr="007C5448" w:rsidRDefault="008F3A65" w:rsidP="001048B1">
            <w:pPr>
              <w:spacing w:line="360" w:lineRule="auto"/>
              <w:rPr>
                <w:rFonts w:ascii="Times New Roman" w:hAnsi="Times New Roman" w:cs="Times New Roman"/>
                <w:sz w:val="24"/>
                <w:szCs w:val="24"/>
              </w:rPr>
            </w:pPr>
            <w:r w:rsidRPr="007C5448">
              <w:rPr>
                <w:rFonts w:ascii="Times New Roman" w:hAnsi="Times New Roman" w:cs="Times New Roman"/>
                <w:sz w:val="24"/>
                <w:szCs w:val="24"/>
              </w:rPr>
              <w:t>Схема технологического процесса станции технического обслуживания</w:t>
            </w:r>
          </w:p>
        </w:tc>
        <w:tc>
          <w:tcPr>
            <w:tcW w:w="1527" w:type="dxa"/>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r w:rsidR="008F3A65" w:rsidRPr="007C5448" w:rsidTr="001048B1">
        <w:tc>
          <w:tcPr>
            <w:tcW w:w="788" w:type="dxa"/>
          </w:tcPr>
          <w:p w:rsidR="008F3A65" w:rsidRPr="007C5448" w:rsidRDefault="008F3A65" w:rsidP="001048B1">
            <w:pPr>
              <w:spacing w:line="360" w:lineRule="auto"/>
              <w:jc w:val="center"/>
              <w:rPr>
                <w:rFonts w:ascii="Times New Roman" w:hAnsi="Times New Roman" w:cs="Times New Roman"/>
                <w:sz w:val="24"/>
                <w:szCs w:val="24"/>
              </w:rPr>
            </w:pPr>
            <w:r w:rsidRPr="007C5448">
              <w:rPr>
                <w:rFonts w:ascii="Times New Roman" w:hAnsi="Times New Roman" w:cs="Times New Roman"/>
                <w:sz w:val="24"/>
                <w:szCs w:val="24"/>
              </w:rPr>
              <w:t>10</w:t>
            </w:r>
          </w:p>
        </w:tc>
        <w:tc>
          <w:tcPr>
            <w:tcW w:w="3903" w:type="dxa"/>
          </w:tcPr>
          <w:p w:rsidR="008F3A65" w:rsidRPr="007C5448" w:rsidRDefault="008F3A65" w:rsidP="001048B1">
            <w:pPr>
              <w:spacing w:line="360" w:lineRule="auto"/>
              <w:rPr>
                <w:rFonts w:ascii="Times New Roman" w:hAnsi="Times New Roman" w:cs="Times New Roman"/>
                <w:sz w:val="24"/>
                <w:szCs w:val="24"/>
              </w:rPr>
            </w:pPr>
            <w:r w:rsidRPr="007C5448">
              <w:rPr>
                <w:rFonts w:ascii="Times New Roman" w:hAnsi="Times New Roman" w:cs="Times New Roman"/>
                <w:sz w:val="24"/>
                <w:szCs w:val="24"/>
              </w:rPr>
              <w:t>Схема графический чертеж (рисунок) обслуживаемого агрегата</w:t>
            </w:r>
          </w:p>
        </w:tc>
        <w:tc>
          <w:tcPr>
            <w:tcW w:w="1527" w:type="dxa"/>
          </w:tcPr>
          <w:p w:rsidR="008F3A65" w:rsidRPr="007C5448" w:rsidRDefault="008F3A65" w:rsidP="001048B1">
            <w:pPr>
              <w:spacing w:line="360" w:lineRule="auto"/>
              <w:jc w:val="center"/>
              <w:rPr>
                <w:rFonts w:ascii="Times New Roman" w:hAnsi="Times New Roman" w:cs="Times New Roman"/>
                <w:sz w:val="24"/>
                <w:szCs w:val="24"/>
              </w:rPr>
            </w:pPr>
          </w:p>
        </w:tc>
        <w:tc>
          <w:tcPr>
            <w:tcW w:w="1795" w:type="dxa"/>
          </w:tcPr>
          <w:p w:rsidR="008F3A65" w:rsidRPr="007C5448" w:rsidRDefault="008F3A65" w:rsidP="001048B1">
            <w:pPr>
              <w:spacing w:line="360" w:lineRule="auto"/>
              <w:rPr>
                <w:rFonts w:ascii="Times New Roman" w:hAnsi="Times New Roman" w:cs="Times New Roman"/>
                <w:sz w:val="24"/>
                <w:szCs w:val="24"/>
              </w:rPr>
            </w:pPr>
          </w:p>
        </w:tc>
        <w:tc>
          <w:tcPr>
            <w:tcW w:w="1841" w:type="dxa"/>
          </w:tcPr>
          <w:p w:rsidR="008F3A65" w:rsidRPr="007C5448" w:rsidRDefault="008F3A65" w:rsidP="001048B1">
            <w:pPr>
              <w:spacing w:line="360" w:lineRule="auto"/>
              <w:rPr>
                <w:rFonts w:ascii="Times New Roman" w:hAnsi="Times New Roman" w:cs="Times New Roman"/>
                <w:sz w:val="24"/>
                <w:szCs w:val="24"/>
              </w:rPr>
            </w:pPr>
          </w:p>
        </w:tc>
      </w:tr>
    </w:tbl>
    <w:p w:rsidR="008F3A65" w:rsidRPr="007C5448" w:rsidRDefault="008F3A65" w:rsidP="008F3A65">
      <w:pPr>
        <w:spacing w:after="0"/>
        <w:rPr>
          <w:rFonts w:ascii="Times New Roman" w:hAnsi="Times New Roman" w:cs="Times New Roman"/>
          <w:sz w:val="16"/>
          <w:szCs w:val="16"/>
        </w:rPr>
      </w:pPr>
      <w:r w:rsidRPr="007C5448">
        <w:rPr>
          <w:rFonts w:ascii="Times New Roman" w:hAnsi="Times New Roman" w:cs="Times New Roman"/>
          <w:sz w:val="24"/>
          <w:szCs w:val="24"/>
        </w:rPr>
        <w:t>Ознакомлен   «____»_____________ 20….г.</w:t>
      </w:r>
    </w:p>
    <w:p w:rsidR="008F3A65" w:rsidRPr="007C5448" w:rsidRDefault="008F3A65" w:rsidP="008F3A65">
      <w:pPr>
        <w:spacing w:after="0"/>
        <w:rPr>
          <w:rFonts w:ascii="Times New Roman" w:hAnsi="Times New Roman" w:cs="Times New Roman"/>
          <w:sz w:val="16"/>
          <w:szCs w:val="16"/>
        </w:rPr>
      </w:pPr>
      <w:r w:rsidRPr="007C5448">
        <w:rPr>
          <w:rFonts w:ascii="Times New Roman" w:hAnsi="Times New Roman" w:cs="Times New Roman"/>
          <w:sz w:val="24"/>
          <w:szCs w:val="24"/>
        </w:rPr>
        <w:t xml:space="preserve">Подпись </w:t>
      </w:r>
      <w:proofErr w:type="gramStart"/>
      <w:r w:rsidRPr="007C5448">
        <w:rPr>
          <w:rFonts w:ascii="Times New Roman" w:hAnsi="Times New Roman" w:cs="Times New Roman"/>
          <w:sz w:val="24"/>
          <w:szCs w:val="24"/>
        </w:rPr>
        <w:t>обучающегося</w:t>
      </w:r>
      <w:proofErr w:type="gramEnd"/>
      <w:r w:rsidRPr="007C5448">
        <w:rPr>
          <w:rFonts w:ascii="Times New Roman" w:hAnsi="Times New Roman" w:cs="Times New Roman"/>
          <w:sz w:val="24"/>
          <w:szCs w:val="24"/>
        </w:rPr>
        <w:t>________________</w:t>
      </w:r>
    </w:p>
    <w:p w:rsidR="008F3A65" w:rsidRPr="007C5448" w:rsidRDefault="008F3A65" w:rsidP="008F3A65">
      <w:pPr>
        <w:rPr>
          <w:rFonts w:ascii="Times New Roman" w:hAnsi="Times New Roman" w:cs="Times New Roman"/>
          <w:sz w:val="24"/>
          <w:szCs w:val="24"/>
        </w:rPr>
      </w:pPr>
      <w:r w:rsidRPr="007C5448">
        <w:rPr>
          <w:rFonts w:ascii="Times New Roman" w:hAnsi="Times New Roman" w:cs="Times New Roman"/>
          <w:sz w:val="24"/>
          <w:szCs w:val="24"/>
        </w:rPr>
        <w:t>Руководитель ВКР________________________(</w:t>
      </w:r>
      <w:proofErr w:type="spellStart"/>
      <w:r w:rsidRPr="007C5448">
        <w:rPr>
          <w:rFonts w:ascii="Times New Roman" w:hAnsi="Times New Roman" w:cs="Times New Roman"/>
          <w:sz w:val="24"/>
          <w:szCs w:val="24"/>
        </w:rPr>
        <w:t>Каракин</w:t>
      </w:r>
      <w:proofErr w:type="spellEnd"/>
      <w:r w:rsidRPr="007C5448">
        <w:rPr>
          <w:rFonts w:ascii="Times New Roman" w:hAnsi="Times New Roman" w:cs="Times New Roman"/>
          <w:sz w:val="24"/>
          <w:szCs w:val="24"/>
        </w:rPr>
        <w:t xml:space="preserve"> М.С.)</w:t>
      </w:r>
    </w:p>
    <w:p w:rsidR="00D356C0" w:rsidRDefault="00D356C0" w:rsidP="008F3A65">
      <w:pPr>
        <w:spacing w:after="0" w:line="240" w:lineRule="auto"/>
        <w:jc w:val="right"/>
        <w:rPr>
          <w:rFonts w:ascii="Times New Roman" w:hAnsi="Times New Roman"/>
          <w:sz w:val="24"/>
          <w:szCs w:val="24"/>
        </w:rPr>
      </w:pPr>
    </w:p>
    <w:p w:rsidR="00D356C0" w:rsidRDefault="00D356C0" w:rsidP="008F3A65">
      <w:pPr>
        <w:spacing w:after="0" w:line="240" w:lineRule="auto"/>
        <w:jc w:val="right"/>
        <w:rPr>
          <w:rFonts w:ascii="Times New Roman" w:hAnsi="Times New Roman"/>
          <w:sz w:val="24"/>
          <w:szCs w:val="24"/>
        </w:rPr>
      </w:pPr>
    </w:p>
    <w:p w:rsidR="008F3A65" w:rsidRPr="007C5448" w:rsidRDefault="008F3A65" w:rsidP="008F3A65">
      <w:pPr>
        <w:spacing w:after="0" w:line="240" w:lineRule="auto"/>
        <w:jc w:val="right"/>
        <w:rPr>
          <w:rFonts w:ascii="Times New Roman" w:hAnsi="Times New Roman"/>
          <w:sz w:val="24"/>
          <w:szCs w:val="24"/>
        </w:rPr>
      </w:pPr>
      <w:r w:rsidRPr="007C5448">
        <w:rPr>
          <w:rFonts w:ascii="Times New Roman" w:hAnsi="Times New Roman"/>
          <w:sz w:val="24"/>
          <w:szCs w:val="24"/>
        </w:rPr>
        <w:t>Приложение 5</w:t>
      </w: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 xml:space="preserve">государственное </w:t>
      </w:r>
      <w:r w:rsidR="00890398">
        <w:rPr>
          <w:rFonts w:ascii="Times New Roman" w:hAnsi="Times New Roman" w:cs="Times New Roman"/>
          <w:sz w:val="28"/>
          <w:szCs w:val="28"/>
        </w:rPr>
        <w:t>автономное</w:t>
      </w:r>
      <w:r w:rsidRPr="007C5448">
        <w:rPr>
          <w:rFonts w:ascii="Times New Roman" w:hAnsi="Times New Roman" w:cs="Times New Roman"/>
          <w:sz w:val="28"/>
          <w:szCs w:val="28"/>
        </w:rPr>
        <w:t xml:space="preserve"> профессиональное образовательное учреждение Свердловской области </w:t>
      </w: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 xml:space="preserve">«Уральский </w:t>
      </w:r>
      <w:proofErr w:type="gramStart"/>
      <w:r w:rsidRPr="007C5448">
        <w:rPr>
          <w:rFonts w:ascii="Times New Roman" w:hAnsi="Times New Roman" w:cs="Times New Roman"/>
          <w:sz w:val="28"/>
          <w:szCs w:val="28"/>
        </w:rPr>
        <w:t>горнозаводской</w:t>
      </w:r>
      <w:proofErr w:type="gramEnd"/>
      <w:r w:rsidRPr="007C5448">
        <w:rPr>
          <w:rFonts w:ascii="Times New Roman" w:hAnsi="Times New Roman" w:cs="Times New Roman"/>
          <w:sz w:val="28"/>
          <w:szCs w:val="28"/>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jc w:val="right"/>
        <w:rPr>
          <w:rFonts w:ascii="Times New Roman" w:hAnsi="Times New Roman" w:cs="Times New Roman"/>
          <w:sz w:val="28"/>
          <w:szCs w:val="28"/>
        </w:rPr>
      </w:pPr>
      <w:r w:rsidRPr="007C5448">
        <w:rPr>
          <w:rFonts w:ascii="Times New Roman" w:hAnsi="Times New Roman" w:cs="Times New Roman"/>
          <w:sz w:val="28"/>
          <w:szCs w:val="28"/>
        </w:rPr>
        <w:t>Утверждаю:</w:t>
      </w:r>
    </w:p>
    <w:p w:rsidR="008F3A65" w:rsidRPr="007C5448" w:rsidRDefault="008F3A65" w:rsidP="008F3A65">
      <w:pPr>
        <w:spacing w:after="0" w:line="240" w:lineRule="auto"/>
        <w:jc w:val="right"/>
        <w:rPr>
          <w:rFonts w:ascii="Times New Roman" w:hAnsi="Times New Roman" w:cs="Times New Roman"/>
          <w:sz w:val="28"/>
          <w:szCs w:val="28"/>
        </w:rPr>
      </w:pPr>
      <w:r w:rsidRPr="007C5448">
        <w:rPr>
          <w:rFonts w:ascii="Times New Roman" w:hAnsi="Times New Roman" w:cs="Times New Roman"/>
          <w:sz w:val="28"/>
          <w:szCs w:val="28"/>
        </w:rPr>
        <w:t>Зам</w:t>
      </w:r>
      <w:proofErr w:type="gramStart"/>
      <w:r w:rsidRPr="007C5448">
        <w:rPr>
          <w:rFonts w:ascii="Times New Roman" w:hAnsi="Times New Roman" w:cs="Times New Roman"/>
          <w:sz w:val="28"/>
          <w:szCs w:val="28"/>
        </w:rPr>
        <w:t>.д</w:t>
      </w:r>
      <w:proofErr w:type="gramEnd"/>
      <w:r w:rsidRPr="007C5448">
        <w:rPr>
          <w:rFonts w:ascii="Times New Roman" w:hAnsi="Times New Roman" w:cs="Times New Roman"/>
          <w:sz w:val="28"/>
          <w:szCs w:val="28"/>
        </w:rPr>
        <w:t>иректора по УПР</w:t>
      </w:r>
    </w:p>
    <w:p w:rsidR="008F3A65" w:rsidRPr="007C5448" w:rsidRDefault="008F3A65" w:rsidP="008F3A65">
      <w:pPr>
        <w:spacing w:after="0" w:line="240" w:lineRule="auto"/>
        <w:jc w:val="right"/>
        <w:rPr>
          <w:rFonts w:ascii="Times New Roman" w:hAnsi="Times New Roman" w:cs="Times New Roman"/>
          <w:sz w:val="28"/>
          <w:szCs w:val="28"/>
        </w:rPr>
      </w:pPr>
      <w:r w:rsidRPr="007C5448">
        <w:rPr>
          <w:rFonts w:ascii="Times New Roman" w:hAnsi="Times New Roman" w:cs="Times New Roman"/>
          <w:sz w:val="28"/>
          <w:szCs w:val="28"/>
        </w:rPr>
        <w:t xml:space="preserve">_____________М.С. </w:t>
      </w:r>
      <w:proofErr w:type="spellStart"/>
      <w:r w:rsidRPr="007C5448">
        <w:rPr>
          <w:rFonts w:ascii="Times New Roman" w:hAnsi="Times New Roman" w:cs="Times New Roman"/>
          <w:sz w:val="28"/>
          <w:szCs w:val="28"/>
        </w:rPr>
        <w:t>Каракин</w:t>
      </w:r>
      <w:proofErr w:type="spellEnd"/>
    </w:p>
    <w:p w:rsidR="008F3A65" w:rsidRPr="007C5448" w:rsidRDefault="008F3A65" w:rsidP="008F3A65">
      <w:pPr>
        <w:spacing w:after="0" w:line="240" w:lineRule="auto"/>
        <w:jc w:val="right"/>
        <w:rPr>
          <w:rFonts w:ascii="Times New Roman" w:hAnsi="Times New Roman" w:cs="Times New Roman"/>
          <w:sz w:val="28"/>
          <w:szCs w:val="28"/>
        </w:rPr>
      </w:pPr>
      <w:r w:rsidRPr="007C5448">
        <w:rPr>
          <w:rFonts w:ascii="Times New Roman" w:hAnsi="Times New Roman" w:cs="Times New Roman"/>
          <w:sz w:val="28"/>
          <w:szCs w:val="28"/>
        </w:rPr>
        <w:t>«____» __________201___г.</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Задание</w:t>
      </w: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на выпускную практическую  квалификационную работу</w:t>
      </w:r>
    </w:p>
    <w:p w:rsidR="008F3A65" w:rsidRPr="007C5448" w:rsidRDefault="008F3A65" w:rsidP="008F3A65">
      <w:pPr>
        <w:spacing w:after="0" w:line="240" w:lineRule="auto"/>
        <w:jc w:val="center"/>
        <w:rPr>
          <w:rFonts w:ascii="Times New Roman" w:hAnsi="Times New Roman" w:cs="Times New Roman"/>
          <w:sz w:val="28"/>
          <w:szCs w:val="28"/>
        </w:rPr>
      </w:pPr>
      <w:proofErr w:type="gramStart"/>
      <w:r w:rsidRPr="007C5448">
        <w:rPr>
          <w:rFonts w:ascii="Times New Roman" w:hAnsi="Times New Roman" w:cs="Times New Roman"/>
          <w:sz w:val="28"/>
          <w:szCs w:val="28"/>
        </w:rPr>
        <w:t>обучающегося</w:t>
      </w:r>
      <w:proofErr w:type="gramEnd"/>
      <w:r w:rsidRPr="007C5448">
        <w:rPr>
          <w:rFonts w:ascii="Times New Roman" w:hAnsi="Times New Roman" w:cs="Times New Roman"/>
          <w:sz w:val="28"/>
          <w:szCs w:val="28"/>
        </w:rPr>
        <w:t xml:space="preserve">  группы №35 </w:t>
      </w:r>
    </w:p>
    <w:p w:rsidR="008F3A65" w:rsidRPr="007C5448" w:rsidRDefault="00E36DFD" w:rsidP="008F3A65">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ГБПОУ</w:t>
      </w:r>
      <w:r w:rsidR="008F3A65" w:rsidRPr="007C5448">
        <w:rPr>
          <w:rFonts w:ascii="Times New Roman" w:hAnsi="Times New Roman" w:cs="Times New Roman"/>
          <w:sz w:val="28"/>
          <w:szCs w:val="28"/>
        </w:rPr>
        <w:t xml:space="preserve"> СО «УрГЗК»</w:t>
      </w:r>
      <w:r w:rsidR="008F3A65" w:rsidRPr="007C5448">
        <w:rPr>
          <w:rFonts w:ascii="Times New Roman" w:hAnsi="Times New Roman" w:cs="Times New Roman"/>
          <w:b/>
          <w:sz w:val="28"/>
          <w:szCs w:val="28"/>
        </w:rPr>
        <w:t xml:space="preserve"> </w:t>
      </w: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ОПОП 23.03.01 «Автомеханик»</w:t>
      </w:r>
    </w:p>
    <w:p w:rsidR="008F3A65" w:rsidRPr="007C5448" w:rsidRDefault="008F3A65" w:rsidP="008F3A65">
      <w:pPr>
        <w:spacing w:after="0" w:line="240" w:lineRule="auto"/>
        <w:jc w:val="center"/>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ФИО____________________________________________________________</w:t>
      </w:r>
    </w:p>
    <w:p w:rsidR="008F3A65" w:rsidRPr="007C5448" w:rsidRDefault="008F3A65" w:rsidP="008F3A65">
      <w:pPr>
        <w:spacing w:after="0" w:line="240" w:lineRule="auto"/>
        <w:jc w:val="center"/>
        <w:rPr>
          <w:rFonts w:ascii="Times New Roman" w:hAnsi="Times New Roman" w:cs="Times New Roman"/>
          <w:b/>
          <w:sz w:val="28"/>
          <w:szCs w:val="28"/>
        </w:rPr>
      </w:pP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rPr>
        <w:t>Содержание задания</w:t>
      </w:r>
      <w:r w:rsidRPr="007C5448">
        <w:rPr>
          <w:rFonts w:ascii="Times New Roman" w:hAnsi="Times New Roman" w:cs="Times New Roman"/>
          <w:sz w:val="28"/>
          <w:szCs w:val="28"/>
        </w:rPr>
        <w:t>: ________________________________________________________________________________________________________________________________________</w:t>
      </w:r>
    </w:p>
    <w:p w:rsidR="008F3A65" w:rsidRPr="007C5448" w:rsidRDefault="008F3A65" w:rsidP="008F3A65"/>
    <w:tbl>
      <w:tblPr>
        <w:tblStyle w:val="ab"/>
        <w:tblW w:w="0" w:type="auto"/>
        <w:tblLook w:val="04A0" w:firstRow="1" w:lastRow="0" w:firstColumn="1" w:lastColumn="0" w:noHBand="0" w:noVBand="1"/>
      </w:tblPr>
      <w:tblGrid>
        <w:gridCol w:w="2309"/>
        <w:gridCol w:w="2292"/>
        <w:gridCol w:w="2938"/>
        <w:gridCol w:w="2315"/>
      </w:tblGrid>
      <w:tr w:rsidR="008F3A65" w:rsidRPr="007C5448" w:rsidTr="001048B1">
        <w:tc>
          <w:tcPr>
            <w:tcW w:w="2309" w:type="dxa"/>
          </w:tcPr>
          <w:p w:rsidR="008F3A65" w:rsidRPr="007C5448" w:rsidRDefault="008F3A65" w:rsidP="001048B1">
            <w:pPr>
              <w:jc w:val="center"/>
              <w:rPr>
                <w:rFonts w:ascii="Times New Roman" w:hAnsi="Times New Roman" w:cs="Times New Roman"/>
                <w:b/>
                <w:bCs/>
              </w:rPr>
            </w:pPr>
            <w:r w:rsidRPr="007C5448">
              <w:rPr>
                <w:rFonts w:ascii="Times New Roman" w:hAnsi="Times New Roman" w:cs="Times New Roman"/>
                <w:b/>
                <w:bCs/>
              </w:rPr>
              <w:t>Предме</w:t>
            </w:r>
            <w:proofErr w:type="gramStart"/>
            <w:r w:rsidRPr="007C5448">
              <w:rPr>
                <w:rFonts w:ascii="Times New Roman" w:hAnsi="Times New Roman" w:cs="Times New Roman"/>
                <w:b/>
                <w:bCs/>
              </w:rPr>
              <w:t>т(</w:t>
            </w:r>
            <w:proofErr w:type="gramEnd"/>
            <w:r w:rsidRPr="007C5448">
              <w:rPr>
                <w:rFonts w:ascii="Times New Roman" w:hAnsi="Times New Roman" w:cs="Times New Roman"/>
                <w:b/>
                <w:bCs/>
              </w:rPr>
              <w:t xml:space="preserve">ы) </w:t>
            </w:r>
          </w:p>
          <w:p w:rsidR="008F3A65" w:rsidRPr="007C5448" w:rsidRDefault="008F3A65" w:rsidP="001048B1">
            <w:pPr>
              <w:jc w:val="center"/>
              <w:rPr>
                <w:rFonts w:ascii="Times New Roman" w:hAnsi="Times New Roman" w:cs="Times New Roman"/>
                <w:i/>
                <w:iCs/>
              </w:rPr>
            </w:pPr>
            <w:r w:rsidRPr="007C5448">
              <w:rPr>
                <w:rFonts w:ascii="Times New Roman" w:hAnsi="Times New Roman" w:cs="Times New Roman"/>
                <w:b/>
                <w:bCs/>
              </w:rPr>
              <w:t>оценивания</w:t>
            </w:r>
          </w:p>
        </w:tc>
        <w:tc>
          <w:tcPr>
            <w:tcW w:w="2292" w:type="dxa"/>
          </w:tcPr>
          <w:p w:rsidR="008F3A65" w:rsidRPr="007C5448" w:rsidRDefault="008F3A65" w:rsidP="001048B1">
            <w:pPr>
              <w:jc w:val="center"/>
              <w:rPr>
                <w:rFonts w:ascii="Times New Roman" w:hAnsi="Times New Roman" w:cs="Times New Roman"/>
                <w:b/>
                <w:bCs/>
              </w:rPr>
            </w:pPr>
            <w:r w:rsidRPr="007C5448">
              <w:rPr>
                <w:rFonts w:ascii="Times New Roman" w:hAnsi="Times New Roman" w:cs="Times New Roman"/>
                <w:b/>
                <w:bCs/>
              </w:rPr>
              <w:t>Объек</w:t>
            </w:r>
            <w:proofErr w:type="gramStart"/>
            <w:r w:rsidRPr="007C5448">
              <w:rPr>
                <w:rFonts w:ascii="Times New Roman" w:hAnsi="Times New Roman" w:cs="Times New Roman"/>
                <w:b/>
                <w:bCs/>
              </w:rPr>
              <w:t>т(</w:t>
            </w:r>
            <w:proofErr w:type="gramEnd"/>
            <w:r w:rsidRPr="007C5448">
              <w:rPr>
                <w:rFonts w:ascii="Times New Roman" w:hAnsi="Times New Roman" w:cs="Times New Roman"/>
                <w:b/>
                <w:bCs/>
              </w:rPr>
              <w:t>ы)</w:t>
            </w:r>
          </w:p>
          <w:p w:rsidR="008F3A65" w:rsidRPr="007C5448" w:rsidRDefault="008F3A65" w:rsidP="001048B1">
            <w:pPr>
              <w:jc w:val="center"/>
              <w:rPr>
                <w:rFonts w:ascii="Times New Roman" w:hAnsi="Times New Roman" w:cs="Times New Roman"/>
                <w:b/>
                <w:bCs/>
              </w:rPr>
            </w:pPr>
            <w:r w:rsidRPr="007C5448">
              <w:rPr>
                <w:rFonts w:ascii="Times New Roman" w:hAnsi="Times New Roman" w:cs="Times New Roman"/>
                <w:b/>
                <w:bCs/>
              </w:rPr>
              <w:t>оценивания</w:t>
            </w:r>
          </w:p>
        </w:tc>
        <w:tc>
          <w:tcPr>
            <w:tcW w:w="2938" w:type="dxa"/>
          </w:tcPr>
          <w:p w:rsidR="008F3A65" w:rsidRPr="007C5448" w:rsidRDefault="008F3A65" w:rsidP="001048B1">
            <w:pPr>
              <w:jc w:val="center"/>
              <w:rPr>
                <w:rFonts w:ascii="Times New Roman" w:hAnsi="Times New Roman" w:cs="Times New Roman"/>
                <w:b/>
                <w:bCs/>
              </w:rPr>
            </w:pPr>
            <w:r w:rsidRPr="007C5448">
              <w:rPr>
                <w:rFonts w:ascii="Times New Roman" w:hAnsi="Times New Roman" w:cs="Times New Roman"/>
                <w:b/>
                <w:bCs/>
              </w:rPr>
              <w:t>Показатели оценки</w:t>
            </w:r>
          </w:p>
          <w:p w:rsidR="008F3A65" w:rsidRPr="007C5448" w:rsidRDefault="008F3A65" w:rsidP="001048B1">
            <w:pPr>
              <w:jc w:val="center"/>
              <w:rPr>
                <w:rFonts w:ascii="Times New Roman" w:hAnsi="Times New Roman" w:cs="Times New Roman"/>
                <w:b/>
                <w:bCs/>
              </w:rPr>
            </w:pPr>
          </w:p>
        </w:tc>
        <w:tc>
          <w:tcPr>
            <w:tcW w:w="2315" w:type="dxa"/>
          </w:tcPr>
          <w:p w:rsidR="008F3A65" w:rsidRPr="007C5448" w:rsidRDefault="008F3A65" w:rsidP="001048B1">
            <w:pPr>
              <w:jc w:val="center"/>
              <w:rPr>
                <w:rFonts w:ascii="Times New Roman" w:hAnsi="Times New Roman" w:cs="Times New Roman"/>
                <w:b/>
                <w:bCs/>
              </w:rPr>
            </w:pPr>
            <w:r w:rsidRPr="007C5448">
              <w:rPr>
                <w:rFonts w:ascii="Times New Roman" w:hAnsi="Times New Roman" w:cs="Times New Roman"/>
                <w:b/>
                <w:bCs/>
              </w:rPr>
              <w:t>Критерии оценки</w:t>
            </w:r>
          </w:p>
        </w:tc>
      </w:tr>
      <w:tr w:rsidR="008F3A65" w:rsidRPr="007C5448" w:rsidTr="001048B1">
        <w:tc>
          <w:tcPr>
            <w:tcW w:w="2309"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ОК 2. </w:t>
            </w:r>
            <w:proofErr w:type="spellStart"/>
            <w:proofErr w:type="gramStart"/>
            <w:r w:rsidRPr="007C5448">
              <w:rPr>
                <w:rFonts w:ascii="Times New Roman" w:hAnsi="Times New Roman" w:cs="Times New Roman"/>
              </w:rPr>
              <w:t>Организовы-вать</w:t>
            </w:r>
            <w:proofErr w:type="spellEnd"/>
            <w:proofErr w:type="gramEnd"/>
            <w:r w:rsidRPr="007C5448">
              <w:rPr>
                <w:rFonts w:ascii="Times New Roman" w:hAnsi="Times New Roman" w:cs="Times New Roman"/>
              </w:rPr>
              <w:t xml:space="preserve">  собственную деятельность, исходя из цели и способов  её достижения,  определён-</w:t>
            </w:r>
            <w:proofErr w:type="spellStart"/>
            <w:r w:rsidRPr="007C5448">
              <w:rPr>
                <w:rFonts w:ascii="Times New Roman" w:hAnsi="Times New Roman" w:cs="Times New Roman"/>
              </w:rPr>
              <w:t>ных</w:t>
            </w:r>
            <w:proofErr w:type="spellEnd"/>
            <w:r w:rsidRPr="007C5448">
              <w:rPr>
                <w:rFonts w:ascii="Times New Roman" w:hAnsi="Times New Roman" w:cs="Times New Roman"/>
              </w:rPr>
              <w:t xml:space="preserve"> руководите-</w:t>
            </w:r>
            <w:proofErr w:type="spellStart"/>
            <w:r w:rsidRPr="007C5448">
              <w:rPr>
                <w:rFonts w:ascii="Times New Roman" w:hAnsi="Times New Roman" w:cs="Times New Roman"/>
              </w:rPr>
              <w:t>лем</w:t>
            </w:r>
            <w:proofErr w:type="spellEnd"/>
          </w:p>
        </w:tc>
        <w:tc>
          <w:tcPr>
            <w:tcW w:w="2292"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организация рабочего места и процесс выполнения основных </w:t>
            </w:r>
            <w:proofErr w:type="gramStart"/>
            <w:r w:rsidRPr="007C5448">
              <w:rPr>
                <w:rFonts w:ascii="Times New Roman" w:hAnsi="Times New Roman" w:cs="Times New Roman"/>
              </w:rPr>
              <w:t>технологи-</w:t>
            </w:r>
            <w:proofErr w:type="spellStart"/>
            <w:r w:rsidRPr="007C5448">
              <w:rPr>
                <w:rFonts w:ascii="Times New Roman" w:hAnsi="Times New Roman" w:cs="Times New Roman"/>
              </w:rPr>
              <w:t>ческих</w:t>
            </w:r>
            <w:proofErr w:type="spellEnd"/>
            <w:proofErr w:type="gramEnd"/>
            <w:r w:rsidRPr="007C5448">
              <w:rPr>
                <w:rFonts w:ascii="Times New Roman" w:hAnsi="Times New Roman" w:cs="Times New Roman"/>
              </w:rPr>
              <w:t xml:space="preserve"> операций</w:t>
            </w:r>
          </w:p>
        </w:tc>
        <w:tc>
          <w:tcPr>
            <w:tcW w:w="2938"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соответствие выбранных рабочих инструментов выполняемым ремонтным/регулировочным работам</w:t>
            </w:r>
          </w:p>
        </w:tc>
        <w:tc>
          <w:tcPr>
            <w:tcW w:w="2315" w:type="dxa"/>
          </w:tcPr>
          <w:p w:rsidR="008F3A65" w:rsidRPr="007C5448" w:rsidRDefault="008F3A65" w:rsidP="001048B1">
            <w:pPr>
              <w:tabs>
                <w:tab w:val="left" w:pos="289"/>
              </w:tabs>
              <w:rPr>
                <w:rFonts w:ascii="Times New Roman" w:hAnsi="Times New Roman" w:cs="Times New Roman"/>
              </w:rPr>
            </w:pPr>
            <w:r w:rsidRPr="007C5448">
              <w:rPr>
                <w:rFonts w:ascii="Times New Roman" w:hAnsi="Times New Roman" w:cs="Times New Roman"/>
              </w:rPr>
              <w:t>- на рабочем месте подготовлены  все необходимые инструменты: гаечные ключи, съемники, щупы</w:t>
            </w:r>
          </w:p>
          <w:p w:rsidR="008F3A65" w:rsidRPr="007C5448" w:rsidRDefault="008F3A65" w:rsidP="001048B1">
            <w:pPr>
              <w:tabs>
                <w:tab w:val="left" w:pos="289"/>
              </w:tabs>
              <w:rPr>
                <w:rFonts w:ascii="Times New Roman" w:hAnsi="Times New Roman" w:cs="Times New Roman"/>
              </w:rPr>
            </w:pPr>
            <w:r w:rsidRPr="007C5448">
              <w:rPr>
                <w:rFonts w:ascii="Times New Roman" w:hAnsi="Times New Roman" w:cs="Times New Roman"/>
              </w:rPr>
              <w:t>- инструменты  расположены  на рабочем месте рационально,  по порядку выполнения операций</w:t>
            </w:r>
          </w:p>
        </w:tc>
      </w:tr>
      <w:tr w:rsidR="008F3A65" w:rsidRPr="007C5448" w:rsidTr="001048B1">
        <w:tc>
          <w:tcPr>
            <w:tcW w:w="2309"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ОК 3. </w:t>
            </w:r>
            <w:proofErr w:type="spellStart"/>
            <w:proofErr w:type="gramStart"/>
            <w:r w:rsidRPr="007C5448">
              <w:rPr>
                <w:rFonts w:ascii="Times New Roman" w:hAnsi="Times New Roman" w:cs="Times New Roman"/>
              </w:rPr>
              <w:t>Анализиро-вать</w:t>
            </w:r>
            <w:proofErr w:type="spellEnd"/>
            <w:proofErr w:type="gramEnd"/>
            <w:r w:rsidRPr="007C5448">
              <w:rPr>
                <w:rFonts w:ascii="Times New Roman" w:hAnsi="Times New Roman" w:cs="Times New Roman"/>
              </w:rPr>
              <w:t xml:space="preserve"> рабочую ситуацию, осуществлять текущий и итоговый контроль, оценку и коррекцию собственной деятельности, нести ответствен-</w:t>
            </w:r>
            <w:proofErr w:type="spellStart"/>
            <w:r w:rsidRPr="007C5448">
              <w:rPr>
                <w:rFonts w:ascii="Times New Roman" w:hAnsi="Times New Roman" w:cs="Times New Roman"/>
              </w:rPr>
              <w:t>ность</w:t>
            </w:r>
            <w:proofErr w:type="spellEnd"/>
            <w:r w:rsidRPr="007C5448">
              <w:rPr>
                <w:rFonts w:ascii="Times New Roman" w:hAnsi="Times New Roman" w:cs="Times New Roman"/>
              </w:rPr>
              <w:t xml:space="preserve">  за результаты своей работы</w:t>
            </w:r>
          </w:p>
        </w:tc>
        <w:tc>
          <w:tcPr>
            <w:tcW w:w="2292" w:type="dxa"/>
          </w:tcPr>
          <w:p w:rsidR="008F3A65" w:rsidRPr="007C5448" w:rsidRDefault="008F3A65" w:rsidP="001048B1">
            <w:pPr>
              <w:rPr>
                <w:rFonts w:ascii="Times New Roman" w:hAnsi="Times New Roman" w:cs="Times New Roman"/>
              </w:rPr>
            </w:pPr>
            <w:r w:rsidRPr="007C5448">
              <w:rPr>
                <w:rFonts w:ascii="Times New Roman" w:hAnsi="Times New Roman" w:cs="Times New Roman"/>
                <w:bCs/>
              </w:rPr>
              <w:t>процесс  и результат ремонта/регулировки узла автомобиля</w:t>
            </w:r>
          </w:p>
        </w:tc>
        <w:tc>
          <w:tcPr>
            <w:tcW w:w="2938"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соответствие заданию</w:t>
            </w:r>
          </w:p>
        </w:tc>
        <w:tc>
          <w:tcPr>
            <w:tcW w:w="2315" w:type="dxa"/>
          </w:tcPr>
          <w:p w:rsidR="008F3A65" w:rsidRPr="007C5448" w:rsidRDefault="008F3A65" w:rsidP="001048B1">
            <w:pPr>
              <w:tabs>
                <w:tab w:val="left" w:pos="289"/>
              </w:tabs>
              <w:rPr>
                <w:rFonts w:ascii="Times New Roman" w:hAnsi="Times New Roman" w:cs="Times New Roman"/>
              </w:rPr>
            </w:pPr>
            <w:r w:rsidRPr="007C5448">
              <w:rPr>
                <w:rFonts w:ascii="Times New Roman" w:hAnsi="Times New Roman" w:cs="Times New Roman"/>
              </w:rPr>
              <w:t>- самостоятельно осуществляет проверку узла, производит его наладку и регулировку согласно технологии;</w:t>
            </w:r>
          </w:p>
          <w:p w:rsidR="008F3A65" w:rsidRPr="007C5448" w:rsidRDefault="008F3A65" w:rsidP="001048B1">
            <w:pPr>
              <w:tabs>
                <w:tab w:val="left" w:pos="289"/>
              </w:tabs>
              <w:rPr>
                <w:rFonts w:ascii="Times New Roman" w:hAnsi="Times New Roman" w:cs="Times New Roman"/>
              </w:rPr>
            </w:pPr>
            <w:r w:rsidRPr="007C5448">
              <w:rPr>
                <w:rFonts w:ascii="Times New Roman" w:hAnsi="Times New Roman" w:cs="Times New Roman"/>
              </w:rPr>
              <w:t>- демонстрирует работоспособность собранного узла, указывая на недостатки своей работы</w:t>
            </w:r>
          </w:p>
        </w:tc>
      </w:tr>
      <w:tr w:rsidR="008F3A65" w:rsidRPr="007C5448" w:rsidTr="001048B1">
        <w:tc>
          <w:tcPr>
            <w:tcW w:w="2309" w:type="dxa"/>
          </w:tcPr>
          <w:p w:rsidR="008F3A65" w:rsidRPr="007C5448" w:rsidRDefault="008F3A65" w:rsidP="001048B1">
            <w:pPr>
              <w:rPr>
                <w:rFonts w:ascii="Times New Roman" w:hAnsi="Times New Roman" w:cs="Times New Roman"/>
              </w:rPr>
            </w:pPr>
            <w:r w:rsidRPr="007C5448">
              <w:rPr>
                <w:rFonts w:ascii="Times New Roman" w:hAnsi="Times New Roman"/>
              </w:rPr>
              <w:t xml:space="preserve">ПК 1.1. Диагностировать автомобиль, его </w:t>
            </w:r>
            <w:r w:rsidRPr="007C5448">
              <w:rPr>
                <w:rFonts w:ascii="Times New Roman" w:hAnsi="Times New Roman"/>
              </w:rPr>
              <w:lastRenderedPageBreak/>
              <w:t>агрегаты и системы.</w:t>
            </w:r>
          </w:p>
        </w:tc>
        <w:tc>
          <w:tcPr>
            <w:tcW w:w="2292" w:type="dxa"/>
          </w:tcPr>
          <w:p w:rsidR="008F3A65" w:rsidRPr="007C5448" w:rsidRDefault="008F3A65" w:rsidP="001048B1">
            <w:pPr>
              <w:rPr>
                <w:rFonts w:ascii="Times New Roman" w:hAnsi="Times New Roman" w:cs="Times New Roman"/>
                <w:bCs/>
              </w:rPr>
            </w:pPr>
            <w:r w:rsidRPr="007C5448">
              <w:rPr>
                <w:rFonts w:ascii="Times New Roman" w:hAnsi="Times New Roman" w:cs="Times New Roman"/>
              </w:rPr>
              <w:lastRenderedPageBreak/>
              <w:t xml:space="preserve">демонстрация навыков диагностики автомобиля, его </w:t>
            </w:r>
            <w:r w:rsidRPr="007C5448">
              <w:rPr>
                <w:rFonts w:ascii="Times New Roman" w:hAnsi="Times New Roman" w:cs="Times New Roman"/>
              </w:rPr>
              <w:lastRenderedPageBreak/>
              <w:t>агрегатов и систем</w:t>
            </w:r>
          </w:p>
        </w:tc>
        <w:tc>
          <w:tcPr>
            <w:tcW w:w="2938"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lastRenderedPageBreak/>
              <w:t xml:space="preserve">изложение правил диагностирования автомобиля, его агрегатов и </w:t>
            </w:r>
            <w:r w:rsidRPr="007C5448">
              <w:rPr>
                <w:rFonts w:ascii="Times New Roman" w:hAnsi="Times New Roman" w:cs="Times New Roman"/>
              </w:rPr>
              <w:lastRenderedPageBreak/>
              <w:t xml:space="preserve">систем; - обоснованный выбор диагностического оборудования для определения технического состояния автомобиля его агрегатов и систем; </w:t>
            </w:r>
          </w:p>
        </w:tc>
        <w:tc>
          <w:tcPr>
            <w:tcW w:w="2315" w:type="dxa"/>
          </w:tcPr>
          <w:p w:rsidR="008F3A65" w:rsidRPr="007C5448" w:rsidRDefault="008F3A65" w:rsidP="001048B1">
            <w:pPr>
              <w:rPr>
                <w:rFonts w:ascii="Times New Roman" w:hAnsi="Times New Roman" w:cs="Times New Roman"/>
              </w:rPr>
            </w:pPr>
            <w:r w:rsidRPr="007C5448">
              <w:rPr>
                <w:rFonts w:ascii="Times New Roman" w:hAnsi="Times New Roman" w:cs="Times New Roman"/>
                <w:bCs/>
              </w:rPr>
              <w:lastRenderedPageBreak/>
              <w:t xml:space="preserve">- Организовывает рабочее место в соответствии с </w:t>
            </w:r>
            <w:r w:rsidRPr="007C5448">
              <w:rPr>
                <w:rFonts w:ascii="Times New Roman" w:hAnsi="Times New Roman" w:cs="Times New Roman"/>
                <w:bCs/>
              </w:rPr>
              <w:lastRenderedPageBreak/>
              <w:t>требованием к диагностическому оборудованию.</w:t>
            </w:r>
          </w:p>
          <w:p w:rsidR="008F3A65" w:rsidRPr="007C5448" w:rsidRDefault="008F3A65" w:rsidP="001048B1">
            <w:pPr>
              <w:rPr>
                <w:rFonts w:ascii="Times New Roman" w:hAnsi="Times New Roman" w:cs="Times New Roman"/>
              </w:rPr>
            </w:pPr>
            <w:r w:rsidRPr="007C5448">
              <w:rPr>
                <w:rFonts w:ascii="Times New Roman" w:hAnsi="Times New Roman" w:cs="Times New Roman"/>
              </w:rPr>
              <w:t>- Последовательно выполняет технологические операции.</w:t>
            </w:r>
          </w:p>
          <w:p w:rsidR="008F3A65" w:rsidRPr="007C5448" w:rsidRDefault="008F3A65" w:rsidP="001048B1">
            <w:pPr>
              <w:rPr>
                <w:rFonts w:ascii="Times New Roman" w:hAnsi="Times New Roman" w:cs="Times New Roman"/>
              </w:rPr>
            </w:pPr>
            <w:r w:rsidRPr="007C5448">
              <w:rPr>
                <w:rFonts w:ascii="Times New Roman" w:hAnsi="Times New Roman" w:cs="Times New Roman"/>
              </w:rPr>
              <w:t>- Применяет безопасные приемы работ (использует исправный инструмент, все работы проводит в соответствии с требованиями диагностических параметров автомобиля).</w:t>
            </w:r>
          </w:p>
          <w:p w:rsidR="008F3A65" w:rsidRPr="007C5448" w:rsidRDefault="008F3A65" w:rsidP="001048B1">
            <w:pPr>
              <w:rPr>
                <w:rFonts w:ascii="Times New Roman" w:hAnsi="Times New Roman" w:cs="Times New Roman"/>
              </w:rPr>
            </w:pPr>
            <w:r w:rsidRPr="007C5448">
              <w:rPr>
                <w:rFonts w:ascii="Times New Roman" w:hAnsi="Times New Roman" w:cs="Times New Roman"/>
                <w:bCs/>
              </w:rPr>
              <w:t>- Выявляет неисправность механизма.</w:t>
            </w:r>
          </w:p>
          <w:p w:rsidR="008F3A65" w:rsidRPr="007C5448" w:rsidRDefault="008F3A65" w:rsidP="001048B1">
            <w:pPr>
              <w:rPr>
                <w:rFonts w:ascii="Times New Roman" w:hAnsi="Times New Roman" w:cs="Times New Roman"/>
              </w:rPr>
            </w:pPr>
            <w:r w:rsidRPr="007C5448">
              <w:rPr>
                <w:rFonts w:ascii="Times New Roman" w:hAnsi="Times New Roman" w:cs="Times New Roman"/>
              </w:rPr>
              <w:t>- определяет соответствие  диагностики требованиям диагностических параметров механизма.</w:t>
            </w:r>
          </w:p>
          <w:p w:rsidR="008F3A65" w:rsidRPr="007C5448" w:rsidRDefault="008F3A65" w:rsidP="001048B1">
            <w:r w:rsidRPr="007C5448">
              <w:rPr>
                <w:rFonts w:ascii="Times New Roman" w:hAnsi="Times New Roman" w:cs="Times New Roman"/>
              </w:rPr>
              <w:t>- Выявленные неисправности, требующие устранения.</w:t>
            </w:r>
          </w:p>
        </w:tc>
      </w:tr>
      <w:tr w:rsidR="008F3A65" w:rsidRPr="007C5448" w:rsidTr="001048B1">
        <w:tc>
          <w:tcPr>
            <w:tcW w:w="2309" w:type="dxa"/>
          </w:tcPr>
          <w:p w:rsidR="008F3A65" w:rsidRPr="007C5448" w:rsidRDefault="008F3A65" w:rsidP="001048B1">
            <w:pPr>
              <w:rPr>
                <w:rFonts w:ascii="Times New Roman" w:hAnsi="Times New Roman" w:cs="Times New Roman"/>
              </w:rPr>
            </w:pPr>
            <w:r w:rsidRPr="007C5448">
              <w:rPr>
                <w:rFonts w:ascii="Times New Roman" w:hAnsi="Times New Roman"/>
              </w:rPr>
              <w:lastRenderedPageBreak/>
              <w:t>ПК 1.2. Выполнять работы по различным видам технического обслуживания</w:t>
            </w:r>
          </w:p>
        </w:tc>
        <w:tc>
          <w:tcPr>
            <w:tcW w:w="2292" w:type="dxa"/>
          </w:tcPr>
          <w:p w:rsidR="008F3A65" w:rsidRPr="007C5448" w:rsidRDefault="008F3A65" w:rsidP="001048B1">
            <w:pPr>
              <w:rPr>
                <w:rFonts w:ascii="Times New Roman" w:hAnsi="Times New Roman" w:cs="Times New Roman"/>
                <w:bCs/>
              </w:rPr>
            </w:pPr>
            <w:r w:rsidRPr="007C5448">
              <w:rPr>
                <w:rFonts w:ascii="Times New Roman" w:hAnsi="Times New Roman" w:cs="Times New Roman"/>
              </w:rPr>
              <w:t>демонстрация навыков технического обслуживания и ремонта автомобиля, его агрегатов и систем</w:t>
            </w:r>
          </w:p>
        </w:tc>
        <w:tc>
          <w:tcPr>
            <w:tcW w:w="2938"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соблюдение техники безопасности при техническом обслуживании и ремонте автомобиля его агрегатов и систем; - правильность выполнения планово предупредительной системы технического обслуживания и ремонта </w:t>
            </w:r>
          </w:p>
        </w:tc>
        <w:tc>
          <w:tcPr>
            <w:tcW w:w="2315"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Выполняет техническое обслуживание механизма.</w:t>
            </w:r>
          </w:p>
          <w:p w:rsidR="008F3A65" w:rsidRPr="007C5448" w:rsidRDefault="008F3A65" w:rsidP="001048B1">
            <w:pPr>
              <w:rPr>
                <w:rFonts w:ascii="Times New Roman" w:hAnsi="Times New Roman" w:cs="Times New Roman"/>
              </w:rPr>
            </w:pPr>
            <w:r w:rsidRPr="007C5448">
              <w:rPr>
                <w:rFonts w:ascii="Times New Roman" w:hAnsi="Times New Roman" w:cs="Times New Roman"/>
              </w:rPr>
              <w:t>- Выполняет проверку возможной неисправности, в соответствии с техническими условиями.</w:t>
            </w:r>
          </w:p>
          <w:p w:rsidR="008F3A65" w:rsidRPr="007C5448" w:rsidRDefault="008F3A65" w:rsidP="001048B1">
            <w:pPr>
              <w:rPr>
                <w:rFonts w:ascii="Times New Roman" w:hAnsi="Times New Roman" w:cs="Times New Roman"/>
              </w:rPr>
            </w:pPr>
            <w:r w:rsidRPr="007C5448">
              <w:rPr>
                <w:rFonts w:ascii="Times New Roman" w:hAnsi="Times New Roman" w:cs="Times New Roman"/>
              </w:rPr>
              <w:t>- Производит контроль параметров работы механизма, в соответствии с техническими характеристиками механизма (выполняет размеров, зазоров, технические данные).</w:t>
            </w:r>
          </w:p>
          <w:p w:rsidR="008F3A65" w:rsidRPr="007C5448" w:rsidRDefault="008F3A65" w:rsidP="001048B1">
            <w:pPr>
              <w:rPr>
                <w:rFonts w:ascii="Times New Roman" w:hAnsi="Times New Roman" w:cs="Times New Roman"/>
              </w:rPr>
            </w:pPr>
            <w:r w:rsidRPr="007C5448">
              <w:rPr>
                <w:rFonts w:ascii="Times New Roman" w:hAnsi="Times New Roman" w:cs="Times New Roman"/>
              </w:rPr>
              <w:t>- Выполняет работу с применением защитных средств.</w:t>
            </w:r>
          </w:p>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 Соответствие технических характеристик механизма параметрам технических условий </w:t>
            </w:r>
            <w:r w:rsidRPr="007C5448">
              <w:rPr>
                <w:rFonts w:ascii="Times New Roman" w:hAnsi="Times New Roman" w:cs="Times New Roman"/>
              </w:rPr>
              <w:lastRenderedPageBreak/>
              <w:t>допуска.</w:t>
            </w:r>
          </w:p>
          <w:p w:rsidR="008F3A65" w:rsidRPr="007C5448" w:rsidRDefault="008F3A65" w:rsidP="001048B1">
            <w:r w:rsidRPr="007C5448">
              <w:rPr>
                <w:rFonts w:ascii="Times New Roman" w:hAnsi="Times New Roman" w:cs="Times New Roman"/>
              </w:rPr>
              <w:t>- Обеспечивает требования безопасности при выполнении технического обслуживания</w:t>
            </w:r>
          </w:p>
        </w:tc>
      </w:tr>
      <w:tr w:rsidR="008F3A65" w:rsidRPr="007C5448" w:rsidTr="001048B1">
        <w:tc>
          <w:tcPr>
            <w:tcW w:w="2309" w:type="dxa"/>
          </w:tcPr>
          <w:p w:rsidR="008F3A65" w:rsidRPr="007C5448" w:rsidRDefault="008F3A65" w:rsidP="001048B1">
            <w:pPr>
              <w:rPr>
                <w:rFonts w:ascii="Times New Roman" w:hAnsi="Times New Roman" w:cs="Times New Roman"/>
              </w:rPr>
            </w:pPr>
            <w:r w:rsidRPr="007C5448">
              <w:rPr>
                <w:rFonts w:ascii="Times New Roman" w:hAnsi="Times New Roman"/>
              </w:rPr>
              <w:lastRenderedPageBreak/>
              <w:t>ПК 1.3. Разбирать, собирать узлы и агрегаты автомобиля и устранять неисправности</w:t>
            </w:r>
          </w:p>
        </w:tc>
        <w:tc>
          <w:tcPr>
            <w:tcW w:w="2292" w:type="dxa"/>
          </w:tcPr>
          <w:p w:rsidR="008F3A65" w:rsidRPr="007C5448" w:rsidRDefault="008F3A65" w:rsidP="001048B1">
            <w:pPr>
              <w:rPr>
                <w:rFonts w:ascii="Times New Roman" w:hAnsi="Times New Roman" w:cs="Times New Roman"/>
                <w:bCs/>
              </w:rPr>
            </w:pPr>
            <w:r w:rsidRPr="007C5448">
              <w:rPr>
                <w:rFonts w:ascii="Times New Roman" w:hAnsi="Times New Roman" w:cs="Times New Roman"/>
              </w:rPr>
              <w:t>демонстрация навыков разборки и сборки узлов и агрегатов автомобиля;</w:t>
            </w:r>
          </w:p>
        </w:tc>
        <w:tc>
          <w:tcPr>
            <w:tcW w:w="2938"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демонстрация навыков сборки и обкатки узла автомобиля</w:t>
            </w:r>
          </w:p>
        </w:tc>
        <w:tc>
          <w:tcPr>
            <w:tcW w:w="2315" w:type="dxa"/>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 выполняет разборку механизма с учетом технических условий </w:t>
            </w:r>
          </w:p>
          <w:p w:rsidR="008F3A65" w:rsidRPr="007C5448" w:rsidRDefault="008F3A65" w:rsidP="001048B1">
            <w:r w:rsidRPr="007C5448">
              <w:rPr>
                <w:rFonts w:ascii="Times New Roman" w:hAnsi="Times New Roman" w:cs="Times New Roman"/>
              </w:rPr>
              <w:t>- устраняет выявленную неисправность в соответствии с техническими условиями.</w:t>
            </w:r>
          </w:p>
        </w:tc>
      </w:tr>
    </w:tbl>
    <w:p w:rsidR="008F3A65" w:rsidRPr="007C5448" w:rsidRDefault="008F3A65" w:rsidP="008F3A65"/>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 xml:space="preserve">Руководитель  ПВКР ______________ М.С. </w:t>
      </w:r>
      <w:proofErr w:type="spellStart"/>
      <w:r w:rsidRPr="007C5448">
        <w:rPr>
          <w:rFonts w:ascii="Times New Roman" w:hAnsi="Times New Roman" w:cs="Times New Roman"/>
          <w:sz w:val="28"/>
          <w:szCs w:val="28"/>
        </w:rPr>
        <w:t>Каракин</w:t>
      </w:r>
      <w:proofErr w:type="spellEnd"/>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 xml:space="preserve">Обучающийся ______________/__________________ </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F52D1B" w:rsidP="008F3A65">
      <w:pPr>
        <w:spacing w:after="0" w:line="240" w:lineRule="auto"/>
        <w:rPr>
          <w:rFonts w:ascii="Times New Roman" w:hAnsi="Times New Roman" w:cs="Times New Roman"/>
          <w:sz w:val="28"/>
          <w:szCs w:val="28"/>
        </w:rPr>
      </w:pPr>
      <w:r>
        <w:rPr>
          <w:rFonts w:ascii="Times New Roman" w:hAnsi="Times New Roman" w:cs="Times New Roman"/>
          <w:sz w:val="28"/>
          <w:szCs w:val="28"/>
        </w:rPr>
        <w:t>Дата «___»_______________20</w:t>
      </w:r>
      <w:r w:rsidR="008F3A65" w:rsidRPr="007C5448">
        <w:rPr>
          <w:rFonts w:ascii="Times New Roman" w:hAnsi="Times New Roman" w:cs="Times New Roman"/>
          <w:sz w:val="28"/>
          <w:szCs w:val="28"/>
        </w:rPr>
        <w:t>__ г.</w:t>
      </w:r>
    </w:p>
    <w:p w:rsidR="008F3A65" w:rsidRPr="007C5448" w:rsidRDefault="008F3A65" w:rsidP="008F3A65">
      <w:pPr>
        <w:rPr>
          <w:rStyle w:val="FontStyle49"/>
          <w:sz w:val="24"/>
          <w:szCs w:val="24"/>
        </w:rPr>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tabs>
          <w:tab w:val="left" w:pos="1245"/>
        </w:tabs>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ectPr w:rsidR="008F3A65" w:rsidRPr="007C5448" w:rsidSect="001048B1">
          <w:pgSz w:w="11906" w:h="16838"/>
          <w:pgMar w:top="567" w:right="1134" w:bottom="709" w:left="1134" w:header="708" w:footer="708" w:gutter="0"/>
          <w:cols w:space="708"/>
          <w:docGrid w:linePitch="360"/>
        </w:sectPr>
      </w:pPr>
    </w:p>
    <w:p w:rsidR="008F3A65" w:rsidRPr="007C5448" w:rsidRDefault="008F3A65" w:rsidP="008F3A65">
      <w:pPr>
        <w:spacing w:after="0" w:line="240" w:lineRule="auto"/>
        <w:jc w:val="right"/>
        <w:rPr>
          <w:rFonts w:ascii="Times New Roman" w:eastAsia="Times New Roman" w:hAnsi="Times New Roman" w:cs="Times New Roman"/>
          <w:b/>
          <w:bCs/>
          <w:color w:val="000000"/>
          <w:sz w:val="24"/>
          <w:szCs w:val="24"/>
        </w:rPr>
      </w:pPr>
      <w:r w:rsidRPr="007C5448">
        <w:rPr>
          <w:rFonts w:ascii="Times New Roman" w:eastAsia="Times New Roman" w:hAnsi="Times New Roman" w:cs="Times New Roman"/>
          <w:bCs/>
          <w:color w:val="000000"/>
          <w:sz w:val="24"/>
          <w:szCs w:val="24"/>
        </w:rPr>
        <w:lastRenderedPageBreak/>
        <w:t>Приложение 7</w:t>
      </w:r>
      <w:r w:rsidRPr="007C5448">
        <w:rPr>
          <w:rFonts w:ascii="Times New Roman" w:eastAsia="Times New Roman" w:hAnsi="Times New Roman" w:cs="Times New Roman"/>
          <w:b/>
          <w:bCs/>
          <w:color w:val="000000"/>
          <w:sz w:val="24"/>
          <w:szCs w:val="24"/>
        </w:rPr>
        <w:t xml:space="preserve"> </w:t>
      </w:r>
    </w:p>
    <w:p w:rsidR="008F3A65" w:rsidRPr="007C5448" w:rsidRDefault="008F3A65" w:rsidP="008F3A65">
      <w:pPr>
        <w:spacing w:after="0" w:line="240" w:lineRule="auto"/>
        <w:jc w:val="center"/>
        <w:rPr>
          <w:rFonts w:ascii="Times New Roman" w:eastAsia="Times New Roman" w:hAnsi="Times New Roman" w:cs="Times New Roman"/>
          <w:b/>
          <w:bCs/>
          <w:color w:val="000000"/>
          <w:sz w:val="24"/>
          <w:szCs w:val="24"/>
        </w:rPr>
      </w:pPr>
      <w:r w:rsidRPr="007C5448">
        <w:rPr>
          <w:rFonts w:ascii="Times New Roman" w:eastAsia="Times New Roman" w:hAnsi="Times New Roman" w:cs="Times New Roman"/>
          <w:b/>
          <w:bCs/>
          <w:color w:val="000000"/>
          <w:sz w:val="24"/>
          <w:szCs w:val="24"/>
        </w:rPr>
        <w:t xml:space="preserve">государственное </w:t>
      </w:r>
      <w:r w:rsidR="00890398">
        <w:rPr>
          <w:rFonts w:ascii="Times New Roman" w:eastAsia="Times New Roman" w:hAnsi="Times New Roman" w:cs="Times New Roman"/>
          <w:b/>
          <w:bCs/>
          <w:color w:val="000000"/>
          <w:sz w:val="24"/>
          <w:szCs w:val="24"/>
        </w:rPr>
        <w:t>автономное</w:t>
      </w:r>
      <w:r w:rsidRPr="007C5448">
        <w:rPr>
          <w:rFonts w:ascii="Times New Roman" w:eastAsia="Times New Roman" w:hAnsi="Times New Roman" w:cs="Times New Roman"/>
          <w:b/>
          <w:bCs/>
          <w:color w:val="000000"/>
          <w:sz w:val="24"/>
          <w:szCs w:val="24"/>
        </w:rPr>
        <w:t xml:space="preserve"> профессиональное образовательное учреждение </w:t>
      </w:r>
    </w:p>
    <w:p w:rsidR="008F3A65" w:rsidRPr="007C5448" w:rsidRDefault="008F3A65" w:rsidP="008F3A65">
      <w:pPr>
        <w:spacing w:after="0" w:line="240" w:lineRule="auto"/>
        <w:jc w:val="center"/>
        <w:rPr>
          <w:rFonts w:ascii="Times New Roman" w:eastAsia="Times New Roman" w:hAnsi="Times New Roman" w:cs="Times New Roman"/>
          <w:b/>
          <w:bCs/>
          <w:color w:val="000000"/>
          <w:sz w:val="24"/>
          <w:szCs w:val="24"/>
        </w:rPr>
      </w:pPr>
      <w:r w:rsidRPr="007C5448">
        <w:rPr>
          <w:rFonts w:ascii="Times New Roman" w:eastAsia="Times New Roman" w:hAnsi="Times New Roman" w:cs="Times New Roman"/>
          <w:b/>
          <w:bCs/>
          <w:color w:val="000000"/>
          <w:sz w:val="24"/>
          <w:szCs w:val="24"/>
        </w:rPr>
        <w:t>Свердловской области</w:t>
      </w:r>
    </w:p>
    <w:p w:rsidR="008F3A65" w:rsidRPr="007C5448" w:rsidRDefault="008F3A65" w:rsidP="008F3A65">
      <w:pPr>
        <w:spacing w:after="0" w:line="240" w:lineRule="auto"/>
        <w:jc w:val="center"/>
        <w:rPr>
          <w:rFonts w:ascii="Times New Roman" w:eastAsia="Times New Roman" w:hAnsi="Times New Roman" w:cs="Times New Roman"/>
          <w:b/>
          <w:bCs/>
          <w:color w:val="000000"/>
          <w:sz w:val="24"/>
          <w:szCs w:val="24"/>
        </w:rPr>
      </w:pPr>
      <w:r w:rsidRPr="007C5448">
        <w:rPr>
          <w:rFonts w:ascii="Times New Roman" w:eastAsia="Times New Roman" w:hAnsi="Times New Roman" w:cs="Times New Roman"/>
          <w:b/>
          <w:bCs/>
          <w:color w:val="000000"/>
          <w:sz w:val="24"/>
          <w:szCs w:val="24"/>
        </w:rPr>
        <w:t xml:space="preserve">«Уральский </w:t>
      </w:r>
      <w:proofErr w:type="gramStart"/>
      <w:r w:rsidRPr="007C5448">
        <w:rPr>
          <w:rFonts w:ascii="Times New Roman" w:eastAsia="Times New Roman" w:hAnsi="Times New Roman" w:cs="Times New Roman"/>
          <w:b/>
          <w:bCs/>
          <w:color w:val="000000"/>
          <w:sz w:val="24"/>
          <w:szCs w:val="24"/>
        </w:rPr>
        <w:t>горнозаводской</w:t>
      </w:r>
      <w:proofErr w:type="gramEnd"/>
      <w:r w:rsidRPr="007C5448">
        <w:rPr>
          <w:rFonts w:ascii="Times New Roman" w:eastAsia="Times New Roman" w:hAnsi="Times New Roman" w:cs="Times New Roman"/>
          <w:b/>
          <w:bCs/>
          <w:color w:val="000000"/>
          <w:sz w:val="24"/>
          <w:szCs w:val="24"/>
        </w:rPr>
        <w:t xml:space="preserve"> колледж имени Демидовых»</w:t>
      </w:r>
    </w:p>
    <w:p w:rsidR="008F3A65" w:rsidRPr="007C5448" w:rsidRDefault="008F3A65" w:rsidP="008F3A65">
      <w:pPr>
        <w:spacing w:after="0" w:line="240" w:lineRule="auto"/>
        <w:jc w:val="center"/>
        <w:rPr>
          <w:rFonts w:ascii="Times New Roman" w:eastAsia="Times New Roman" w:hAnsi="Times New Roman" w:cs="Times New Roman"/>
          <w:b/>
          <w:sz w:val="24"/>
          <w:szCs w:val="24"/>
        </w:rPr>
      </w:pPr>
    </w:p>
    <w:p w:rsidR="008F3A65" w:rsidRPr="007C5448" w:rsidRDefault="008F3A65" w:rsidP="008F3A65">
      <w:pPr>
        <w:spacing w:after="0" w:line="240" w:lineRule="auto"/>
        <w:jc w:val="center"/>
        <w:rPr>
          <w:rFonts w:ascii="Times New Roman" w:eastAsia="Times New Roman" w:hAnsi="Times New Roman" w:cs="Times New Roman"/>
          <w:b/>
          <w:sz w:val="28"/>
          <w:szCs w:val="28"/>
        </w:rPr>
      </w:pPr>
      <w:bookmarkStart w:id="1" w:name="bookmark0"/>
      <w:r w:rsidRPr="007C5448">
        <w:rPr>
          <w:rFonts w:ascii="Times New Roman" w:eastAsia="Times New Roman" w:hAnsi="Times New Roman" w:cs="Times New Roman"/>
          <w:b/>
          <w:bCs/>
          <w:color w:val="000000"/>
          <w:spacing w:val="10"/>
          <w:sz w:val="28"/>
          <w:szCs w:val="28"/>
        </w:rPr>
        <w:t>Сводный оценочный лист</w:t>
      </w:r>
      <w:bookmarkEnd w:id="1"/>
      <w:r w:rsidRPr="007C5448">
        <w:rPr>
          <w:rFonts w:ascii="Times New Roman" w:eastAsia="Times New Roman" w:hAnsi="Times New Roman" w:cs="Times New Roman"/>
          <w:b/>
          <w:bCs/>
          <w:color w:val="000000"/>
          <w:spacing w:val="10"/>
          <w:sz w:val="28"/>
          <w:szCs w:val="28"/>
        </w:rPr>
        <w:t xml:space="preserve"> </w:t>
      </w:r>
    </w:p>
    <w:p w:rsidR="008F3A65" w:rsidRPr="007C5448" w:rsidRDefault="008F3A65" w:rsidP="008F3A65">
      <w:pPr>
        <w:spacing w:after="0" w:line="240" w:lineRule="auto"/>
        <w:jc w:val="center"/>
        <w:rPr>
          <w:rFonts w:ascii="Times New Roman" w:eastAsia="Times New Roman" w:hAnsi="Times New Roman" w:cs="Times New Roman"/>
          <w:b/>
          <w:color w:val="000000"/>
          <w:spacing w:val="10"/>
          <w:sz w:val="28"/>
          <w:szCs w:val="28"/>
        </w:rPr>
      </w:pPr>
      <w:r w:rsidRPr="007C5448">
        <w:rPr>
          <w:rFonts w:ascii="Times New Roman" w:eastAsia="Times New Roman" w:hAnsi="Times New Roman" w:cs="Times New Roman"/>
          <w:b/>
          <w:color w:val="000000"/>
          <w:spacing w:val="10"/>
          <w:sz w:val="28"/>
          <w:szCs w:val="28"/>
        </w:rPr>
        <w:t>письменной экзаменационной работы</w:t>
      </w:r>
    </w:p>
    <w:p w:rsidR="008F3A65" w:rsidRPr="007C5448" w:rsidRDefault="008F3A65" w:rsidP="008F3A65">
      <w:pPr>
        <w:spacing w:after="0" w:line="240" w:lineRule="auto"/>
        <w:jc w:val="center"/>
        <w:rPr>
          <w:rFonts w:ascii="Times New Roman" w:eastAsia="Times New Roman" w:hAnsi="Times New Roman" w:cs="Times New Roman"/>
          <w:sz w:val="28"/>
          <w:szCs w:val="28"/>
        </w:rPr>
      </w:pPr>
      <w:r w:rsidRPr="007C5448">
        <w:rPr>
          <w:rFonts w:ascii="Times New Roman" w:eastAsia="Times New Roman" w:hAnsi="Times New Roman" w:cs="Times New Roman"/>
          <w:color w:val="000000"/>
          <w:spacing w:val="10"/>
          <w:sz w:val="28"/>
          <w:szCs w:val="28"/>
        </w:rPr>
        <w:t>группа № 35</w:t>
      </w:r>
    </w:p>
    <w:p w:rsidR="008F3A65" w:rsidRPr="007C5448" w:rsidRDefault="008F3A65" w:rsidP="008F3A65">
      <w:pPr>
        <w:spacing w:after="0" w:line="240" w:lineRule="auto"/>
        <w:ind w:left="567" w:firstLine="284"/>
        <w:jc w:val="center"/>
        <w:rPr>
          <w:rFonts w:ascii="Times New Roman" w:eastAsia="Times New Roman" w:hAnsi="Times New Roman" w:cs="Times New Roman"/>
          <w:bCs/>
          <w:color w:val="000000"/>
          <w:spacing w:val="10"/>
          <w:sz w:val="28"/>
          <w:szCs w:val="28"/>
        </w:rPr>
      </w:pPr>
      <w:r w:rsidRPr="007C5448">
        <w:rPr>
          <w:rFonts w:ascii="Times New Roman" w:eastAsia="Times New Roman" w:hAnsi="Times New Roman" w:cs="Times New Roman"/>
          <w:bCs/>
          <w:color w:val="000000"/>
          <w:spacing w:val="10"/>
          <w:sz w:val="28"/>
          <w:szCs w:val="28"/>
        </w:rPr>
        <w:t>ОПОП «Автомеханик»</w:t>
      </w:r>
    </w:p>
    <w:p w:rsidR="008F3A65" w:rsidRPr="007C5448" w:rsidRDefault="008F3A65" w:rsidP="008F3A65">
      <w:pPr>
        <w:tabs>
          <w:tab w:val="center" w:pos="851"/>
        </w:tabs>
        <w:spacing w:after="0" w:line="240" w:lineRule="auto"/>
        <w:rPr>
          <w:rFonts w:ascii="Times New Roman" w:hAnsi="Times New Roman" w:cs="Times New Roman"/>
          <w:sz w:val="28"/>
          <w:szCs w:val="28"/>
          <w:u w:val="single"/>
        </w:rPr>
      </w:pPr>
      <w:r w:rsidRPr="007C5448">
        <w:rPr>
          <w:rFonts w:ascii="Times New Roman" w:eastAsia="Times New Roman" w:hAnsi="Times New Roman" w:cs="Times New Roman"/>
          <w:color w:val="000000"/>
          <w:spacing w:val="10"/>
          <w:sz w:val="28"/>
          <w:szCs w:val="28"/>
        </w:rPr>
        <w:t>Ф.И.</w:t>
      </w:r>
      <w:proofErr w:type="gramStart"/>
      <w:r w:rsidRPr="007C5448">
        <w:rPr>
          <w:rFonts w:ascii="Times New Roman" w:eastAsia="Times New Roman" w:hAnsi="Times New Roman" w:cs="Times New Roman"/>
          <w:color w:val="000000"/>
          <w:spacing w:val="10"/>
          <w:sz w:val="28"/>
          <w:szCs w:val="28"/>
        </w:rPr>
        <w:t>О</w:t>
      </w:r>
      <w:proofErr w:type="gramEnd"/>
      <w:r w:rsidRPr="007C5448">
        <w:rPr>
          <w:rFonts w:ascii="Times New Roman" w:eastAsia="Times New Roman" w:hAnsi="Times New Roman" w:cs="Times New Roman"/>
          <w:color w:val="000000"/>
          <w:spacing w:val="10"/>
          <w:sz w:val="28"/>
          <w:szCs w:val="28"/>
        </w:rPr>
        <w:t xml:space="preserve"> обучающегося </w:t>
      </w:r>
      <w:r w:rsidRPr="007C5448">
        <w:rPr>
          <w:rFonts w:ascii="Times New Roman" w:hAnsi="Times New Roman" w:cs="Times New Roman"/>
          <w:sz w:val="28"/>
          <w:szCs w:val="28"/>
          <w:u w:val="single"/>
        </w:rPr>
        <w:t>_____________________________________________________</w:t>
      </w:r>
    </w:p>
    <w:p w:rsidR="008F3A65" w:rsidRPr="007C5448" w:rsidRDefault="008F3A65" w:rsidP="008F3A65">
      <w:pPr>
        <w:tabs>
          <w:tab w:val="center" w:pos="851"/>
        </w:tabs>
        <w:spacing w:after="0" w:line="240" w:lineRule="auto"/>
        <w:rPr>
          <w:rFonts w:ascii="Times New Roman" w:eastAsia="Times New Roman" w:hAnsi="Times New Roman" w:cs="Times New Roman"/>
          <w:bCs/>
          <w:color w:val="000000"/>
          <w:spacing w:val="10"/>
          <w:sz w:val="28"/>
          <w:szCs w:val="28"/>
        </w:rPr>
      </w:pPr>
      <w:r w:rsidRPr="007C5448">
        <w:rPr>
          <w:rFonts w:ascii="Times New Roman" w:eastAsia="Times New Roman" w:hAnsi="Times New Roman" w:cs="Times New Roman"/>
          <w:color w:val="000000"/>
          <w:spacing w:val="10"/>
          <w:sz w:val="28"/>
          <w:szCs w:val="28"/>
        </w:rPr>
        <w:t>Тема работы «………………………………..»</w:t>
      </w:r>
    </w:p>
    <w:p w:rsidR="008F3A65" w:rsidRPr="007C5448" w:rsidRDefault="008F3A65" w:rsidP="008F3A65">
      <w:pPr>
        <w:tabs>
          <w:tab w:val="center" w:pos="851"/>
          <w:tab w:val="left" w:pos="1410"/>
        </w:tabs>
        <w:spacing w:after="0" w:line="240" w:lineRule="auto"/>
        <w:rPr>
          <w:rFonts w:ascii="Times New Roman" w:eastAsia="Times New Roman" w:hAnsi="Times New Roman" w:cs="Times New Roman"/>
          <w:sz w:val="24"/>
          <w:szCs w:val="24"/>
        </w:rPr>
      </w:pPr>
      <w:r w:rsidRPr="007C5448">
        <w:rPr>
          <w:rFonts w:ascii="Times New Roman" w:eastAsia="Times New Roman" w:hAnsi="Times New Roman" w:cs="Times New Roman"/>
          <w:color w:val="000000"/>
          <w:spacing w:val="10"/>
          <w:sz w:val="24"/>
          <w:szCs w:val="24"/>
        </w:rPr>
        <w:t>0-критерий не проявляется,</w:t>
      </w:r>
      <w:r w:rsidRPr="007C5448">
        <w:rPr>
          <w:rFonts w:ascii="Times New Roman" w:eastAsia="Times New Roman" w:hAnsi="Times New Roman" w:cs="Times New Roman"/>
          <w:color w:val="000000"/>
          <w:spacing w:val="10"/>
          <w:sz w:val="24"/>
          <w:szCs w:val="24"/>
        </w:rPr>
        <w:tab/>
      </w:r>
    </w:p>
    <w:p w:rsidR="008F3A65" w:rsidRPr="007C5448" w:rsidRDefault="008F3A65" w:rsidP="008F3A65">
      <w:pPr>
        <w:tabs>
          <w:tab w:val="center" w:pos="851"/>
        </w:tabs>
        <w:spacing w:after="0" w:line="240" w:lineRule="auto"/>
        <w:rPr>
          <w:rFonts w:ascii="Times New Roman" w:eastAsia="Times New Roman" w:hAnsi="Times New Roman" w:cs="Times New Roman"/>
          <w:color w:val="000000"/>
          <w:spacing w:val="10"/>
          <w:sz w:val="24"/>
          <w:szCs w:val="24"/>
        </w:rPr>
      </w:pPr>
      <w:r w:rsidRPr="007C5448">
        <w:rPr>
          <w:rFonts w:ascii="Times New Roman" w:eastAsia="Times New Roman" w:hAnsi="Times New Roman" w:cs="Times New Roman"/>
          <w:color w:val="000000"/>
          <w:spacing w:val="10"/>
          <w:sz w:val="24"/>
          <w:szCs w:val="24"/>
        </w:rPr>
        <w:t>1-критерий проявляется частично</w:t>
      </w:r>
    </w:p>
    <w:p w:rsidR="008F3A65" w:rsidRPr="007C5448" w:rsidRDefault="008F3A65" w:rsidP="008F3A65">
      <w:pPr>
        <w:tabs>
          <w:tab w:val="center" w:pos="851"/>
        </w:tabs>
        <w:spacing w:after="0" w:line="240" w:lineRule="auto"/>
        <w:rPr>
          <w:rFonts w:ascii="Times New Roman" w:eastAsia="Times New Roman" w:hAnsi="Times New Roman" w:cs="Times New Roman"/>
          <w:color w:val="000000"/>
          <w:spacing w:val="10"/>
          <w:sz w:val="24"/>
          <w:szCs w:val="24"/>
        </w:rPr>
      </w:pPr>
      <w:r w:rsidRPr="007C5448">
        <w:rPr>
          <w:rFonts w:ascii="Times New Roman" w:eastAsia="Times New Roman" w:hAnsi="Times New Roman" w:cs="Times New Roman"/>
          <w:color w:val="000000"/>
          <w:spacing w:val="10"/>
          <w:sz w:val="24"/>
          <w:szCs w:val="24"/>
        </w:rPr>
        <w:t>2- критерий проявляется в полной мере</w:t>
      </w:r>
    </w:p>
    <w:tbl>
      <w:tblPr>
        <w:tblStyle w:val="ab"/>
        <w:tblW w:w="15289" w:type="dxa"/>
        <w:tblInd w:w="-176" w:type="dxa"/>
        <w:tblLayout w:type="fixed"/>
        <w:tblLook w:val="04A0" w:firstRow="1" w:lastRow="0" w:firstColumn="1" w:lastColumn="0" w:noHBand="0" w:noVBand="1"/>
      </w:tblPr>
      <w:tblGrid>
        <w:gridCol w:w="3552"/>
        <w:gridCol w:w="2949"/>
        <w:gridCol w:w="5670"/>
        <w:gridCol w:w="567"/>
        <w:gridCol w:w="567"/>
        <w:gridCol w:w="567"/>
        <w:gridCol w:w="567"/>
        <w:gridCol w:w="850"/>
      </w:tblGrid>
      <w:tr w:rsidR="008F3A65" w:rsidRPr="007C5448" w:rsidTr="001048B1">
        <w:tc>
          <w:tcPr>
            <w:tcW w:w="3552" w:type="dxa"/>
            <w:vMerge w:val="restart"/>
          </w:tcPr>
          <w:p w:rsidR="008F3A65" w:rsidRPr="007C5448" w:rsidRDefault="008F3A65" w:rsidP="001048B1">
            <w:pPr>
              <w:tabs>
                <w:tab w:val="center" w:pos="602"/>
              </w:tabs>
              <w:jc w:val="center"/>
              <w:rPr>
                <w:rFonts w:ascii="Times New Roman" w:hAnsi="Times New Roman" w:cs="Times New Roman"/>
                <w:sz w:val="24"/>
                <w:szCs w:val="24"/>
              </w:rPr>
            </w:pPr>
            <w:r w:rsidRPr="007C5448">
              <w:rPr>
                <w:rFonts w:ascii="Times New Roman" w:hAnsi="Times New Roman" w:cs="Times New Roman"/>
                <w:sz w:val="24"/>
                <w:szCs w:val="24"/>
              </w:rPr>
              <w:t xml:space="preserve">Предмет </w:t>
            </w:r>
          </w:p>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оценивания</w:t>
            </w:r>
          </w:p>
        </w:tc>
        <w:tc>
          <w:tcPr>
            <w:tcW w:w="2949" w:type="dxa"/>
            <w:vMerge w:val="restart"/>
          </w:tcPr>
          <w:p w:rsidR="008F3A65" w:rsidRPr="007C5448" w:rsidRDefault="008F3A65" w:rsidP="001048B1">
            <w:pPr>
              <w:tabs>
                <w:tab w:val="center" w:pos="851"/>
              </w:tabs>
              <w:jc w:val="center"/>
              <w:rPr>
                <w:rFonts w:ascii="Times New Roman" w:hAnsi="Times New Roman" w:cs="Times New Roman"/>
                <w:sz w:val="24"/>
                <w:szCs w:val="24"/>
              </w:rPr>
            </w:pPr>
          </w:p>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 xml:space="preserve">Показатели </w:t>
            </w:r>
          </w:p>
        </w:tc>
        <w:tc>
          <w:tcPr>
            <w:tcW w:w="5670" w:type="dxa"/>
            <w:vMerge w:val="restart"/>
          </w:tcPr>
          <w:p w:rsidR="008F3A65" w:rsidRPr="007C5448" w:rsidRDefault="008F3A65" w:rsidP="001048B1">
            <w:pPr>
              <w:tabs>
                <w:tab w:val="center" w:pos="851"/>
              </w:tabs>
              <w:jc w:val="center"/>
              <w:rPr>
                <w:rFonts w:ascii="Times New Roman" w:hAnsi="Times New Roman" w:cs="Times New Roman"/>
                <w:sz w:val="24"/>
                <w:szCs w:val="24"/>
              </w:rPr>
            </w:pPr>
          </w:p>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 xml:space="preserve">Критерии </w:t>
            </w:r>
          </w:p>
        </w:tc>
        <w:tc>
          <w:tcPr>
            <w:tcW w:w="3118" w:type="dxa"/>
            <w:gridSpan w:val="5"/>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Баллы (0-1)экспертов</w:t>
            </w: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Э</w:t>
            </w:r>
            <w:proofErr w:type="gramStart"/>
            <w:r w:rsidRPr="007C5448">
              <w:rPr>
                <w:rFonts w:ascii="Times New Roman" w:hAnsi="Times New Roman" w:cs="Times New Roman"/>
                <w:sz w:val="24"/>
                <w:szCs w:val="24"/>
              </w:rPr>
              <w:t>1</w:t>
            </w:r>
            <w:proofErr w:type="gramEnd"/>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Э</w:t>
            </w:r>
            <w:proofErr w:type="gramStart"/>
            <w:r w:rsidRPr="007C5448">
              <w:rPr>
                <w:rFonts w:ascii="Times New Roman" w:hAnsi="Times New Roman" w:cs="Times New Roman"/>
                <w:sz w:val="24"/>
                <w:szCs w:val="24"/>
              </w:rPr>
              <w:t>2</w:t>
            </w:r>
            <w:proofErr w:type="gramEnd"/>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Э3</w:t>
            </w: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Э</w:t>
            </w:r>
            <w:proofErr w:type="gramStart"/>
            <w:r w:rsidRPr="007C5448">
              <w:rPr>
                <w:rFonts w:ascii="Times New Roman" w:hAnsi="Times New Roman" w:cs="Times New Roman"/>
                <w:sz w:val="24"/>
                <w:szCs w:val="24"/>
              </w:rPr>
              <w:t>4</w:t>
            </w:r>
            <w:proofErr w:type="gramEnd"/>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r w:rsidRPr="007C5448">
              <w:rPr>
                <w:rFonts w:ascii="Times New Roman" w:hAnsi="Times New Roman" w:cs="Times New Roman"/>
                <w:sz w:val="24"/>
                <w:szCs w:val="24"/>
              </w:rPr>
              <w:t>Итого</w:t>
            </w:r>
          </w:p>
        </w:tc>
      </w:tr>
      <w:tr w:rsidR="008F3A65" w:rsidRPr="007C5448" w:rsidTr="001048B1">
        <w:tc>
          <w:tcPr>
            <w:tcW w:w="3552" w:type="dxa"/>
            <w:vMerge w:val="restart"/>
          </w:tcPr>
          <w:p w:rsidR="008F3A65" w:rsidRPr="007C5448" w:rsidRDefault="008F3A65" w:rsidP="001048B1">
            <w:pPr>
              <w:tabs>
                <w:tab w:val="center" w:pos="851"/>
                <w:tab w:val="center" w:pos="1533"/>
              </w:tabs>
              <w:jc w:val="both"/>
              <w:rPr>
                <w:rFonts w:ascii="Times New Roman" w:hAnsi="Times New Roman" w:cs="Times New Roman"/>
                <w:sz w:val="24"/>
                <w:szCs w:val="24"/>
              </w:rPr>
            </w:pPr>
          </w:p>
        </w:tc>
        <w:tc>
          <w:tcPr>
            <w:tcW w:w="2949" w:type="dxa"/>
            <w:vMerge w:val="restart"/>
          </w:tcPr>
          <w:p w:rsidR="008F3A65" w:rsidRPr="007C5448" w:rsidRDefault="008F3A65" w:rsidP="001048B1">
            <w:pPr>
              <w:tabs>
                <w:tab w:val="center" w:pos="851"/>
              </w:tabs>
              <w:jc w:val="both"/>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val="restart"/>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val="restart"/>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val="restart"/>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val="restart"/>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vMerge/>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rPr>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jc w:val="right"/>
              <w:rPr>
                <w:szCs w:val="24"/>
              </w:rPr>
            </w:pPr>
            <w:r w:rsidRPr="007C5448">
              <w:rPr>
                <w:szCs w:val="24"/>
              </w:rPr>
              <w:t>Итого</w:t>
            </w: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r w:rsidR="008F3A65" w:rsidRPr="007C5448" w:rsidTr="001048B1">
        <w:tc>
          <w:tcPr>
            <w:tcW w:w="3552" w:type="dxa"/>
          </w:tcPr>
          <w:p w:rsidR="008F3A65" w:rsidRPr="007C5448" w:rsidRDefault="008F3A65" w:rsidP="001048B1">
            <w:pPr>
              <w:tabs>
                <w:tab w:val="center" w:pos="851"/>
              </w:tabs>
              <w:jc w:val="center"/>
              <w:rPr>
                <w:rFonts w:ascii="Times New Roman" w:hAnsi="Times New Roman" w:cs="Times New Roman"/>
                <w:sz w:val="24"/>
                <w:szCs w:val="24"/>
              </w:rPr>
            </w:pPr>
          </w:p>
        </w:tc>
        <w:tc>
          <w:tcPr>
            <w:tcW w:w="2949"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0" w:type="dxa"/>
          </w:tcPr>
          <w:p w:rsidR="008F3A65" w:rsidRPr="007C5448" w:rsidRDefault="008F3A65" w:rsidP="001048B1">
            <w:pPr>
              <w:pStyle w:val="a8"/>
              <w:tabs>
                <w:tab w:val="center" w:pos="851"/>
              </w:tabs>
              <w:ind w:left="0"/>
              <w:jc w:val="right"/>
              <w:rPr>
                <w:szCs w:val="24"/>
              </w:rPr>
            </w:pPr>
            <w:r w:rsidRPr="007C5448">
              <w:rPr>
                <w:szCs w:val="24"/>
              </w:rPr>
              <w:t>Оценка</w:t>
            </w: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567" w:type="dxa"/>
          </w:tcPr>
          <w:p w:rsidR="008F3A65" w:rsidRPr="007C5448" w:rsidRDefault="008F3A65" w:rsidP="001048B1">
            <w:pPr>
              <w:tabs>
                <w:tab w:val="center" w:pos="851"/>
              </w:tabs>
              <w:jc w:val="center"/>
              <w:rPr>
                <w:rFonts w:ascii="Times New Roman" w:hAnsi="Times New Roman" w:cs="Times New Roman"/>
                <w:sz w:val="24"/>
                <w:szCs w:val="24"/>
              </w:rPr>
            </w:pPr>
          </w:p>
        </w:tc>
        <w:tc>
          <w:tcPr>
            <w:tcW w:w="850" w:type="dxa"/>
          </w:tcPr>
          <w:p w:rsidR="008F3A65" w:rsidRPr="007C5448" w:rsidRDefault="008F3A65" w:rsidP="001048B1">
            <w:pPr>
              <w:tabs>
                <w:tab w:val="center" w:pos="851"/>
              </w:tabs>
              <w:jc w:val="center"/>
              <w:rPr>
                <w:rFonts w:ascii="Times New Roman" w:hAnsi="Times New Roman" w:cs="Times New Roman"/>
                <w:sz w:val="24"/>
                <w:szCs w:val="24"/>
              </w:rPr>
            </w:pPr>
          </w:p>
        </w:tc>
      </w:tr>
    </w:tbl>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cs="Times New Roman"/>
        </w:rPr>
        <w:t>32-30 баллов –5 «отлично», 29-25 баллов- 4 «хорошо», 24-20 баллов – 3 «удовлетворительно»,  менее 15  баллов – 2  «неудовлетворительно</w:t>
      </w:r>
    </w:p>
    <w:p w:rsidR="008F3A65" w:rsidRPr="007C5448" w:rsidRDefault="008F3A65" w:rsidP="008F3A65">
      <w:pPr>
        <w:tabs>
          <w:tab w:val="center" w:pos="851"/>
        </w:tabs>
        <w:spacing w:after="0" w:line="240" w:lineRule="auto"/>
        <w:ind w:left="-1701" w:firstLine="1275"/>
        <w:rPr>
          <w:rFonts w:ascii="Times New Roman" w:hAnsi="Times New Roman" w:cs="Times New Roman"/>
        </w:rPr>
      </w:pPr>
      <w:r w:rsidRPr="007C5448">
        <w:rPr>
          <w:rFonts w:ascii="Times New Roman" w:hAnsi="Times New Roman"/>
          <w:sz w:val="24"/>
          <w:szCs w:val="24"/>
        </w:rPr>
        <w:t>Председатель ГЭК   _________________________\Н.В. Еронин\</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Зам. председателя       _________________________/………………..\</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r w:rsidRPr="007C5448">
        <w:rPr>
          <w:rFonts w:ascii="Times New Roman" w:hAnsi="Times New Roman"/>
          <w:sz w:val="24"/>
          <w:szCs w:val="24"/>
        </w:rPr>
        <w:t>\</w:t>
      </w:r>
    </w:p>
    <w:p w:rsidR="008F3A65" w:rsidRPr="007C5448" w:rsidRDefault="008F3A65" w:rsidP="008F3A65">
      <w:pPr>
        <w:tabs>
          <w:tab w:val="center" w:pos="851"/>
        </w:tabs>
        <w:spacing w:after="0" w:line="240" w:lineRule="auto"/>
        <w:ind w:left="-1701" w:firstLine="1275"/>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9229A8" w:rsidP="008F3A65">
      <w:pPr>
        <w:tabs>
          <w:tab w:val="center" w:pos="851"/>
        </w:tabs>
        <w:spacing w:after="0" w:line="240" w:lineRule="auto"/>
        <w:ind w:left="-426"/>
        <w:rPr>
          <w:rFonts w:ascii="Times New Roman" w:hAnsi="Times New Roman" w:cs="Times New Roman"/>
        </w:rPr>
      </w:pPr>
      <w:r>
        <w:rPr>
          <w:rFonts w:ascii="Times New Roman" w:hAnsi="Times New Roman" w:cs="Times New Roman"/>
        </w:rPr>
        <w:t>Дата «___» июня 2023</w:t>
      </w:r>
      <w:r w:rsidR="008F3A65" w:rsidRPr="007C5448">
        <w:rPr>
          <w:rFonts w:ascii="Times New Roman" w:hAnsi="Times New Roman" w:cs="Times New Roman"/>
        </w:rPr>
        <w:t>г.</w:t>
      </w:r>
    </w:p>
    <w:p w:rsidR="008F3A65" w:rsidRPr="007C5448" w:rsidRDefault="008F3A65" w:rsidP="008F3A65"/>
    <w:p w:rsidR="008F3A65" w:rsidRPr="007C5448" w:rsidRDefault="008F3A65" w:rsidP="008F3A65">
      <w:pPr>
        <w:sectPr w:rsidR="008F3A65" w:rsidRPr="007C5448" w:rsidSect="001048B1">
          <w:pgSz w:w="16838" w:h="11906" w:orient="landscape"/>
          <w:pgMar w:top="1134" w:right="1134" w:bottom="1134" w:left="1134" w:header="709" w:footer="709" w:gutter="0"/>
          <w:cols w:space="708"/>
          <w:docGrid w:linePitch="360"/>
        </w:sectPr>
      </w:pPr>
    </w:p>
    <w:p w:rsidR="008F3A65" w:rsidRPr="007C5448" w:rsidRDefault="008F3A65" w:rsidP="008F3A65">
      <w:pPr>
        <w:spacing w:after="0" w:line="240" w:lineRule="auto"/>
        <w:jc w:val="right"/>
        <w:rPr>
          <w:rFonts w:ascii="Times New Roman" w:hAnsi="Times New Roman" w:cs="Times New Roman"/>
          <w:sz w:val="24"/>
          <w:szCs w:val="24"/>
        </w:rPr>
      </w:pPr>
      <w:r w:rsidRPr="007C5448">
        <w:rPr>
          <w:rFonts w:ascii="Times New Roman" w:hAnsi="Times New Roman" w:cs="Times New Roman"/>
          <w:sz w:val="24"/>
          <w:szCs w:val="24"/>
        </w:rPr>
        <w:lastRenderedPageBreak/>
        <w:t>Приложение 8</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 Свердловской области</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«Уральский </w:t>
      </w:r>
      <w:proofErr w:type="gramStart"/>
      <w:r w:rsidRPr="007C5448">
        <w:rPr>
          <w:rFonts w:ascii="Times New Roman" w:hAnsi="Times New Roman" w:cs="Times New Roman"/>
          <w:sz w:val="24"/>
          <w:szCs w:val="24"/>
        </w:rPr>
        <w:t>горнозаводской</w:t>
      </w:r>
      <w:proofErr w:type="gramEnd"/>
      <w:r w:rsidRPr="007C5448">
        <w:rPr>
          <w:rFonts w:ascii="Times New Roman" w:hAnsi="Times New Roman" w:cs="Times New Roman"/>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 xml:space="preserve">Государственная итоговая аттестация </w:t>
      </w: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Оценочный лист ВПКР</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Вид аттестации: </w:t>
      </w:r>
      <w:r w:rsidRPr="007C5448">
        <w:rPr>
          <w:rFonts w:ascii="Times New Roman" w:hAnsi="Times New Roman" w:cs="Times New Roman"/>
          <w:b/>
          <w:sz w:val="24"/>
          <w:szCs w:val="24"/>
        </w:rPr>
        <w:t>государственная итоговая аттестация</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Форма: </w:t>
      </w:r>
      <w:r w:rsidRPr="007C5448">
        <w:rPr>
          <w:rFonts w:ascii="Times New Roman" w:hAnsi="Times New Roman" w:cs="Times New Roman"/>
          <w:b/>
          <w:sz w:val="24"/>
          <w:szCs w:val="24"/>
        </w:rPr>
        <w:t>выпускная практическая квалификационная  работа</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Образовательная программа: </w:t>
      </w:r>
      <w:r w:rsidRPr="007C5448">
        <w:rPr>
          <w:rFonts w:ascii="Times New Roman" w:hAnsi="Times New Roman" w:cs="Times New Roman"/>
          <w:b/>
          <w:sz w:val="24"/>
          <w:szCs w:val="24"/>
        </w:rPr>
        <w:t>«Автомеханик»</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Ф.И.О. обучающегося_____________________________________________________________</w:t>
      </w:r>
    </w:p>
    <w:p w:rsidR="008F3A65" w:rsidRPr="007C5448" w:rsidRDefault="008F3A65" w:rsidP="008F3A65">
      <w:pPr>
        <w:spacing w:after="0" w:line="240" w:lineRule="auto"/>
        <w:rPr>
          <w:rFonts w:ascii="Times New Roman" w:hAnsi="Times New Roman" w:cs="Times New Roman"/>
          <w:sz w:val="24"/>
          <w:szCs w:val="24"/>
        </w:rPr>
      </w:pPr>
    </w:p>
    <w:tbl>
      <w:tblPr>
        <w:tblStyle w:val="ab"/>
        <w:tblW w:w="0" w:type="auto"/>
        <w:tblLook w:val="04A0" w:firstRow="1" w:lastRow="0" w:firstColumn="1" w:lastColumn="0" w:noHBand="0" w:noVBand="1"/>
      </w:tblPr>
      <w:tblGrid>
        <w:gridCol w:w="2317"/>
        <w:gridCol w:w="2235"/>
        <w:gridCol w:w="3668"/>
        <w:gridCol w:w="830"/>
        <w:gridCol w:w="804"/>
      </w:tblGrid>
      <w:tr w:rsidR="008F3A65" w:rsidRPr="007C5448" w:rsidTr="001048B1">
        <w:tc>
          <w:tcPr>
            <w:tcW w:w="2317"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Предмет </w:t>
            </w: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оценивания</w:t>
            </w:r>
          </w:p>
        </w:tc>
        <w:tc>
          <w:tcPr>
            <w:tcW w:w="2235" w:type="dxa"/>
            <w:vMerge w:val="restart"/>
          </w:tcPr>
          <w:p w:rsidR="008F3A65" w:rsidRPr="007C5448" w:rsidRDefault="008F3A65" w:rsidP="001048B1">
            <w:pPr>
              <w:jc w:val="center"/>
              <w:rPr>
                <w:rFonts w:ascii="Times New Roman" w:hAnsi="Times New Roman" w:cs="Times New Roman"/>
                <w:sz w:val="16"/>
                <w:szCs w:val="16"/>
              </w:rPr>
            </w:pP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Показатели </w:t>
            </w:r>
          </w:p>
        </w:tc>
        <w:tc>
          <w:tcPr>
            <w:tcW w:w="3668" w:type="dxa"/>
            <w:vMerge w:val="restart"/>
          </w:tcPr>
          <w:p w:rsidR="008F3A65" w:rsidRPr="007C5448" w:rsidRDefault="008F3A65" w:rsidP="001048B1">
            <w:pPr>
              <w:jc w:val="center"/>
              <w:rPr>
                <w:rFonts w:ascii="Times New Roman" w:hAnsi="Times New Roman" w:cs="Times New Roman"/>
                <w:sz w:val="16"/>
                <w:szCs w:val="16"/>
              </w:rPr>
            </w:pP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Критерии </w:t>
            </w:r>
          </w:p>
        </w:tc>
        <w:tc>
          <w:tcPr>
            <w:tcW w:w="1634" w:type="dxa"/>
            <w:gridSpan w:val="2"/>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Баллы </w:t>
            </w:r>
          </w:p>
        </w:tc>
      </w:tr>
      <w:tr w:rsidR="008F3A65" w:rsidRPr="007C5448" w:rsidTr="001048B1">
        <w:tc>
          <w:tcPr>
            <w:tcW w:w="2317" w:type="dxa"/>
            <w:vMerge/>
          </w:tcPr>
          <w:p w:rsidR="008F3A65" w:rsidRPr="007C5448" w:rsidRDefault="008F3A65" w:rsidP="001048B1">
            <w:pPr>
              <w:rPr>
                <w:rFonts w:ascii="Times New Roman" w:hAnsi="Times New Roman" w:cs="Times New Roman"/>
                <w:sz w:val="24"/>
                <w:szCs w:val="24"/>
              </w:rPr>
            </w:pPr>
          </w:p>
        </w:tc>
        <w:tc>
          <w:tcPr>
            <w:tcW w:w="2235" w:type="dxa"/>
            <w:vMerge/>
          </w:tcPr>
          <w:p w:rsidR="008F3A65" w:rsidRPr="007C5448" w:rsidRDefault="008F3A65" w:rsidP="001048B1">
            <w:pPr>
              <w:rPr>
                <w:rFonts w:ascii="Times New Roman" w:hAnsi="Times New Roman" w:cs="Times New Roman"/>
                <w:sz w:val="24"/>
                <w:szCs w:val="24"/>
              </w:rPr>
            </w:pPr>
          </w:p>
        </w:tc>
        <w:tc>
          <w:tcPr>
            <w:tcW w:w="3668" w:type="dxa"/>
            <w:vMerge/>
          </w:tcPr>
          <w:p w:rsidR="008F3A65" w:rsidRPr="007C5448" w:rsidRDefault="008F3A65" w:rsidP="001048B1">
            <w:pPr>
              <w:rPr>
                <w:rFonts w:ascii="Times New Roman" w:hAnsi="Times New Roman" w:cs="Times New Roman"/>
                <w:sz w:val="24"/>
                <w:szCs w:val="24"/>
              </w:rPr>
            </w:pPr>
          </w:p>
        </w:tc>
        <w:tc>
          <w:tcPr>
            <w:tcW w:w="830"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макс.</w:t>
            </w:r>
          </w:p>
        </w:tc>
        <w:tc>
          <w:tcPr>
            <w:tcW w:w="804" w:type="dxa"/>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факт.</w:t>
            </w:r>
          </w:p>
        </w:tc>
      </w:tr>
      <w:tr w:rsidR="008F3A65" w:rsidRPr="007C5448" w:rsidTr="001048B1">
        <w:tc>
          <w:tcPr>
            <w:tcW w:w="2317" w:type="dxa"/>
            <w:vMerge w:val="restart"/>
          </w:tcPr>
          <w:p w:rsidR="008F3A65" w:rsidRPr="007C5448" w:rsidRDefault="008F3A65" w:rsidP="001048B1">
            <w:pPr>
              <w:rPr>
                <w:rFonts w:ascii="Times New Roman" w:hAnsi="Times New Roman" w:cs="Times New Roman"/>
              </w:rPr>
            </w:pPr>
            <w:r w:rsidRPr="007C5448">
              <w:rPr>
                <w:rFonts w:ascii="Times New Roman" w:hAnsi="Times New Roman" w:cs="Times New Roman"/>
              </w:rPr>
              <w:t xml:space="preserve">Общие компетенции </w:t>
            </w:r>
          </w:p>
        </w:tc>
        <w:tc>
          <w:tcPr>
            <w:tcW w:w="2235" w:type="dxa"/>
            <w:vMerge w:val="restart"/>
          </w:tcPr>
          <w:p w:rsidR="008F3A65" w:rsidRPr="007C5448" w:rsidRDefault="008F3A65" w:rsidP="001048B1">
            <w:pPr>
              <w:rPr>
                <w:rFonts w:ascii="Times New Roman" w:hAnsi="Times New Roman" w:cs="Times New Roman"/>
              </w:rPr>
            </w:pPr>
            <w:r w:rsidRPr="007C5448">
              <w:rPr>
                <w:rFonts w:ascii="Times New Roman" w:hAnsi="Times New Roman"/>
                <w:sz w:val="24"/>
                <w:szCs w:val="24"/>
              </w:rPr>
              <w:t>ОК 2. Организовывать собственную деятельность, исходя из цели и способов ее достижения, определённых руководителем.</w:t>
            </w:r>
          </w:p>
        </w:tc>
        <w:tc>
          <w:tcPr>
            <w:tcW w:w="3668"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Ставит цели, задачи, выбирает методы практического выполнения ремонтных работ с учетом экономической составляющей</w:t>
            </w:r>
          </w:p>
        </w:tc>
        <w:tc>
          <w:tcPr>
            <w:tcW w:w="830" w:type="dxa"/>
          </w:tcPr>
          <w:p w:rsidR="008F3A65" w:rsidRPr="007C5448" w:rsidRDefault="008F3A65" w:rsidP="001048B1">
            <w:pPr>
              <w:jc w:val="center"/>
              <w:rPr>
                <w:rFonts w:ascii="Times New Roman" w:hAnsi="Times New Roman" w:cs="Times New Roman"/>
                <w:sz w:val="24"/>
                <w:szCs w:val="24"/>
              </w:rPr>
            </w:pPr>
          </w:p>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tcPr>
          <w:p w:rsidR="008F3A65" w:rsidRPr="007C5448" w:rsidRDefault="008F3A65" w:rsidP="001048B1">
            <w:pPr>
              <w:rPr>
                <w:rFonts w:ascii="Times New Roman" w:hAnsi="Times New Roman" w:cs="Times New Roman"/>
              </w:rPr>
            </w:pPr>
          </w:p>
        </w:tc>
        <w:tc>
          <w:tcPr>
            <w:tcW w:w="3668"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 xml:space="preserve">Организовывает собственную профессиональную деятельность поэтапно, в соответствии с целью и задачами </w:t>
            </w:r>
            <w:r w:rsidRPr="007C5448">
              <w:rPr>
                <w:rFonts w:ascii="Times New Roman" w:eastAsia="Times New Roman" w:hAnsi="Times New Roman"/>
                <w:sz w:val="24"/>
                <w:szCs w:val="24"/>
                <w:lang w:eastAsia="ru-RU"/>
              </w:rPr>
              <w:t>выпускной практической квалификационной работы</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vMerge/>
          </w:tcPr>
          <w:p w:rsidR="008F3A65" w:rsidRPr="007C5448" w:rsidRDefault="008F3A65" w:rsidP="001048B1">
            <w:pPr>
              <w:rPr>
                <w:rFonts w:ascii="Times New Roman" w:hAnsi="Times New Roman" w:cs="Times New Roman"/>
              </w:rPr>
            </w:pPr>
          </w:p>
        </w:tc>
        <w:tc>
          <w:tcPr>
            <w:tcW w:w="3668" w:type="dxa"/>
          </w:tcPr>
          <w:p w:rsidR="008F3A65" w:rsidRPr="007C5448" w:rsidRDefault="008F3A65" w:rsidP="001048B1">
            <w:pPr>
              <w:rPr>
                <w:rFonts w:ascii="Times New Roman" w:hAnsi="Times New Roman"/>
                <w:sz w:val="24"/>
                <w:szCs w:val="24"/>
              </w:rPr>
            </w:pPr>
            <w:r w:rsidRPr="007C5448">
              <w:rPr>
                <w:rFonts w:ascii="Times New Roman" w:eastAsia="TimesNewRoman" w:hAnsi="Times New Roman"/>
                <w:sz w:val="24"/>
                <w:szCs w:val="24"/>
              </w:rPr>
              <w:t>Рациональное распределение времени при выполнении работ</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vMerge w:val="restart"/>
          </w:tcPr>
          <w:p w:rsidR="008F3A65" w:rsidRPr="007C5448" w:rsidRDefault="008F3A65" w:rsidP="001048B1">
            <w:pPr>
              <w:rPr>
                <w:rFonts w:ascii="Times New Roman" w:hAnsi="Times New Roman" w:cs="Times New Roman"/>
              </w:rPr>
            </w:pPr>
            <w:r w:rsidRPr="007C5448">
              <w:rPr>
                <w:rFonts w:ascii="Times New Roman" w:hAnsi="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668"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Анализирует и адекватно оценивает свои образовательные и профессиональные достижения</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rPr>
          <w:trHeight w:val="562"/>
        </w:trPr>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vMerge/>
          </w:tcPr>
          <w:p w:rsidR="008F3A65" w:rsidRPr="007C5448" w:rsidRDefault="008F3A65" w:rsidP="001048B1">
            <w:pPr>
              <w:jc w:val="center"/>
              <w:rPr>
                <w:rFonts w:ascii="Times New Roman" w:hAnsi="Times New Roman" w:cs="Times New Roman"/>
              </w:rPr>
            </w:pPr>
          </w:p>
        </w:tc>
        <w:tc>
          <w:tcPr>
            <w:tcW w:w="3668" w:type="dxa"/>
          </w:tcPr>
          <w:p w:rsidR="008F3A65" w:rsidRPr="007C5448" w:rsidRDefault="008F3A65" w:rsidP="001048B1">
            <w:pPr>
              <w:rPr>
                <w:rFonts w:ascii="Times New Roman" w:eastAsia="Times New Roman" w:hAnsi="Times New Roman"/>
                <w:b/>
                <w:sz w:val="24"/>
                <w:szCs w:val="24"/>
                <w:lang w:eastAsia="ru-RU"/>
              </w:rPr>
            </w:pPr>
            <w:r w:rsidRPr="007C5448">
              <w:rPr>
                <w:rStyle w:val="FontStyle13"/>
                <w:b w:val="0"/>
                <w:sz w:val="24"/>
                <w:szCs w:val="24"/>
              </w:rPr>
              <w:t>Умеет давать оценку проблемам, процессам</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val="restart"/>
          </w:tcPr>
          <w:p w:rsidR="008F3A65" w:rsidRPr="007C5448" w:rsidRDefault="008F3A65" w:rsidP="001048B1">
            <w:pPr>
              <w:rPr>
                <w:rFonts w:ascii="Times New Roman" w:hAnsi="Times New Roman" w:cs="Times New Roman"/>
              </w:rPr>
            </w:pPr>
            <w:r w:rsidRPr="007C5448">
              <w:rPr>
                <w:rFonts w:ascii="Times New Roman" w:hAnsi="Times New Roman" w:cs="Times New Roman"/>
              </w:rPr>
              <w:t>Профессиональные компетенции</w:t>
            </w: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p w:rsidR="008F3A65" w:rsidRPr="007C5448" w:rsidRDefault="008F3A65" w:rsidP="001048B1">
            <w:pPr>
              <w:rPr>
                <w:rFonts w:ascii="Times New Roman" w:hAnsi="Times New Roman" w:cs="Times New Roman"/>
              </w:rPr>
            </w:pPr>
          </w:p>
        </w:tc>
        <w:tc>
          <w:tcPr>
            <w:tcW w:w="2235" w:type="dxa"/>
            <w:vMerge w:val="restart"/>
          </w:tcPr>
          <w:p w:rsidR="008F3A65" w:rsidRPr="007C5448" w:rsidRDefault="008F3A65" w:rsidP="001048B1">
            <w:pPr>
              <w:rPr>
                <w:rFonts w:ascii="Times New Roman" w:hAnsi="Times New Roman" w:cs="Times New Roman"/>
              </w:rPr>
            </w:pPr>
            <w:r w:rsidRPr="007C5448">
              <w:rPr>
                <w:rFonts w:ascii="Times New Roman" w:hAnsi="Times New Roman"/>
              </w:rPr>
              <w:lastRenderedPageBreak/>
              <w:t>ПК 1.1. Диагностировать автомобиль, его агрегаты и системы.</w:t>
            </w:r>
          </w:p>
        </w:tc>
        <w:tc>
          <w:tcPr>
            <w:tcW w:w="3668"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Организовывает рабочее место</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tcPr>
          <w:p w:rsidR="008F3A65" w:rsidRPr="007C5448" w:rsidRDefault="008F3A65" w:rsidP="001048B1">
            <w:pPr>
              <w:rPr>
                <w:rFonts w:ascii="Times New Roman" w:hAnsi="Times New Roman" w:cs="Times New Roman"/>
              </w:rPr>
            </w:pPr>
          </w:p>
        </w:tc>
        <w:tc>
          <w:tcPr>
            <w:tcW w:w="3668"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Подготавливает основные и вспомогательные материалы для выполнения задания</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tcPr>
          <w:p w:rsidR="008F3A65" w:rsidRPr="007C5448" w:rsidRDefault="008F3A65" w:rsidP="001048B1">
            <w:pPr>
              <w:rPr>
                <w:rFonts w:ascii="Times New Roman" w:hAnsi="Times New Roman" w:cs="Times New Roman"/>
              </w:rPr>
            </w:pPr>
          </w:p>
        </w:tc>
        <w:tc>
          <w:tcPr>
            <w:tcW w:w="3668"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Соблюдает правила</w:t>
            </w:r>
            <w:r w:rsidRPr="007C5448">
              <w:rPr>
                <w:rFonts w:ascii="Times New Roman" w:hAnsi="Times New Roman"/>
                <w:bCs/>
                <w:sz w:val="24"/>
                <w:szCs w:val="24"/>
              </w:rPr>
              <w:t xml:space="preserve"> техники безопасности при проведении работ</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tcPr>
          <w:p w:rsidR="008F3A65" w:rsidRPr="007C5448" w:rsidRDefault="008F3A65" w:rsidP="001048B1">
            <w:pPr>
              <w:rPr>
                <w:rFonts w:ascii="Times New Roman" w:hAnsi="Times New Roman" w:cs="Times New Roman"/>
              </w:rPr>
            </w:pPr>
            <w:r w:rsidRPr="007C5448">
              <w:rPr>
                <w:rFonts w:ascii="Times New Roman" w:hAnsi="Times New Roman"/>
              </w:rPr>
              <w:t xml:space="preserve">ПК 1.2. Выполнять работы по различным видам технического </w:t>
            </w:r>
            <w:r w:rsidRPr="007C5448">
              <w:rPr>
                <w:rFonts w:ascii="Times New Roman" w:hAnsi="Times New Roman"/>
              </w:rPr>
              <w:lastRenderedPageBreak/>
              <w:t>обслуживания</w:t>
            </w:r>
          </w:p>
        </w:tc>
        <w:tc>
          <w:tcPr>
            <w:tcW w:w="3668" w:type="dxa"/>
          </w:tcPr>
          <w:p w:rsidR="008F3A65" w:rsidRPr="007C5448" w:rsidRDefault="008F3A65" w:rsidP="001048B1">
            <w:pPr>
              <w:rPr>
                <w:rStyle w:val="FontStyle13"/>
                <w:sz w:val="24"/>
                <w:szCs w:val="24"/>
              </w:rPr>
            </w:pPr>
            <w:r w:rsidRPr="007C5448">
              <w:rPr>
                <w:rFonts w:ascii="Times New Roman" w:hAnsi="Times New Roman"/>
                <w:sz w:val="24"/>
                <w:szCs w:val="24"/>
                <w:lang w:eastAsia="ru-RU"/>
              </w:rPr>
              <w:lastRenderedPageBreak/>
              <w:t>Производит проверку узла автомобиля</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val="restart"/>
          </w:tcPr>
          <w:p w:rsidR="008F3A65" w:rsidRPr="007C5448" w:rsidRDefault="008F3A65" w:rsidP="001048B1">
            <w:pPr>
              <w:rPr>
                <w:rFonts w:ascii="Times New Roman" w:hAnsi="Times New Roman" w:cs="Times New Roman"/>
              </w:rPr>
            </w:pPr>
            <w:r w:rsidRPr="007C5448">
              <w:rPr>
                <w:rFonts w:ascii="Times New Roman" w:hAnsi="Times New Roman"/>
              </w:rPr>
              <w:t>ПК 1.3. Разбирать, собирать узлы и агрегаты автомобиля и устранять неисправности</w:t>
            </w:r>
          </w:p>
        </w:tc>
        <w:tc>
          <w:tcPr>
            <w:tcW w:w="3668" w:type="dxa"/>
          </w:tcPr>
          <w:p w:rsidR="008F3A65" w:rsidRPr="007C5448" w:rsidRDefault="008F3A65" w:rsidP="001048B1">
            <w:pPr>
              <w:rPr>
                <w:rFonts w:ascii="Times New Roman" w:hAnsi="Times New Roman"/>
                <w:sz w:val="24"/>
                <w:szCs w:val="24"/>
                <w:lang w:eastAsia="ru-RU"/>
              </w:rPr>
            </w:pPr>
            <w:r w:rsidRPr="007C5448">
              <w:rPr>
                <w:rFonts w:ascii="Times New Roman" w:hAnsi="Times New Roman"/>
                <w:sz w:val="24"/>
                <w:szCs w:val="24"/>
              </w:rPr>
              <w:t>Выполняет разборку узла, соблюдая требуемую последовательность</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tcPr>
          <w:p w:rsidR="008F3A65" w:rsidRPr="007C5448" w:rsidRDefault="008F3A65" w:rsidP="001048B1">
            <w:pPr>
              <w:jc w:val="center"/>
              <w:rPr>
                <w:rFonts w:ascii="Times New Roman" w:hAnsi="Times New Roman" w:cs="Times New Roman"/>
              </w:rPr>
            </w:pPr>
          </w:p>
        </w:tc>
        <w:tc>
          <w:tcPr>
            <w:tcW w:w="3668"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 xml:space="preserve">Производит </w:t>
            </w:r>
            <w:proofErr w:type="spellStart"/>
            <w:r w:rsidRPr="007C5448">
              <w:rPr>
                <w:rFonts w:ascii="Times New Roman" w:hAnsi="Times New Roman"/>
                <w:sz w:val="24"/>
                <w:szCs w:val="24"/>
              </w:rPr>
              <w:t>дефектовку</w:t>
            </w:r>
            <w:proofErr w:type="spellEnd"/>
            <w:r w:rsidRPr="007C5448">
              <w:rPr>
                <w:rFonts w:ascii="Times New Roman" w:hAnsi="Times New Roman"/>
                <w:sz w:val="24"/>
                <w:szCs w:val="24"/>
              </w:rPr>
              <w:t xml:space="preserve"> узла в соответствии с предъявляемыми требованиями к проведению </w:t>
            </w:r>
            <w:proofErr w:type="spellStart"/>
            <w:r w:rsidRPr="007C5448">
              <w:rPr>
                <w:rFonts w:ascii="Times New Roman" w:hAnsi="Times New Roman"/>
                <w:sz w:val="24"/>
                <w:szCs w:val="24"/>
              </w:rPr>
              <w:t>дефектовки</w:t>
            </w:r>
            <w:proofErr w:type="spellEnd"/>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rPr>
            </w:pPr>
          </w:p>
        </w:tc>
        <w:tc>
          <w:tcPr>
            <w:tcW w:w="2235" w:type="dxa"/>
            <w:vMerge/>
          </w:tcPr>
          <w:p w:rsidR="008F3A65" w:rsidRPr="007C5448" w:rsidRDefault="008F3A65" w:rsidP="001048B1">
            <w:pPr>
              <w:jc w:val="center"/>
              <w:rPr>
                <w:rFonts w:ascii="Times New Roman" w:hAnsi="Times New Roman" w:cs="Times New Roman"/>
              </w:rPr>
            </w:pPr>
          </w:p>
        </w:tc>
        <w:tc>
          <w:tcPr>
            <w:tcW w:w="3668"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Производит сборку узла, соблюдая последовательность сборки</w:t>
            </w:r>
          </w:p>
        </w:tc>
        <w:tc>
          <w:tcPr>
            <w:tcW w:w="830"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804" w:type="dxa"/>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9854" w:type="dxa"/>
            <w:gridSpan w:val="5"/>
          </w:tcPr>
          <w:p w:rsidR="008F3A65" w:rsidRPr="007C5448" w:rsidRDefault="008F3A65" w:rsidP="001048B1">
            <w:pPr>
              <w:rPr>
                <w:rFonts w:ascii="Times New Roman" w:hAnsi="Times New Roman" w:cs="Times New Roman"/>
                <w:sz w:val="16"/>
                <w:szCs w:val="16"/>
              </w:rPr>
            </w:pPr>
          </w:p>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 xml:space="preserve">Дата </w:t>
            </w:r>
            <w:r w:rsidR="009229A8">
              <w:rPr>
                <w:rFonts w:ascii="Times New Roman" w:hAnsi="Times New Roman" w:cs="Times New Roman"/>
                <w:sz w:val="24"/>
                <w:szCs w:val="24"/>
              </w:rPr>
              <w:t xml:space="preserve">  «___» июня ____</w:t>
            </w:r>
            <w:proofErr w:type="gramStart"/>
            <w:r w:rsidRPr="007C5448">
              <w:rPr>
                <w:rFonts w:ascii="Times New Roman" w:hAnsi="Times New Roman" w:cs="Times New Roman"/>
                <w:sz w:val="24"/>
                <w:szCs w:val="24"/>
              </w:rPr>
              <w:t>г</w:t>
            </w:r>
            <w:proofErr w:type="gramEnd"/>
            <w:r w:rsidRPr="007C5448">
              <w:rPr>
                <w:rFonts w:ascii="Times New Roman" w:hAnsi="Times New Roman" w:cs="Times New Roman"/>
                <w:sz w:val="24"/>
                <w:szCs w:val="24"/>
              </w:rPr>
              <w:t>.</w:t>
            </w:r>
          </w:p>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8220" w:type="dxa"/>
            <w:gridSpan w:val="3"/>
          </w:tcPr>
          <w:p w:rsidR="008F3A65" w:rsidRPr="007C5448" w:rsidRDefault="008F3A65" w:rsidP="001048B1">
            <w:pPr>
              <w:pStyle w:val="a8"/>
              <w:ind w:left="176" w:hanging="176"/>
              <w:rPr>
                <w:sz w:val="16"/>
                <w:szCs w:val="16"/>
              </w:rPr>
            </w:pPr>
          </w:p>
          <w:p w:rsidR="008F3A65" w:rsidRPr="007C5448" w:rsidRDefault="008F3A65" w:rsidP="001048B1">
            <w:pPr>
              <w:pStyle w:val="a8"/>
              <w:ind w:left="176" w:hanging="176"/>
            </w:pPr>
            <w:r w:rsidRPr="007C5448">
              <w:t>Подпись  члена ГЭК _____________________</w:t>
            </w:r>
          </w:p>
          <w:p w:rsidR="008F3A65" w:rsidRPr="007C5448" w:rsidRDefault="008F3A65" w:rsidP="001048B1">
            <w:pPr>
              <w:pStyle w:val="a8"/>
              <w:ind w:left="176"/>
            </w:pPr>
          </w:p>
        </w:tc>
        <w:tc>
          <w:tcPr>
            <w:tcW w:w="1634" w:type="dxa"/>
            <w:gridSpan w:val="2"/>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Оценка</w:t>
            </w:r>
          </w:p>
        </w:tc>
      </w:tr>
      <w:tr w:rsidR="008F3A65" w:rsidRPr="007C5448" w:rsidTr="001048B1">
        <w:tc>
          <w:tcPr>
            <w:tcW w:w="2317" w:type="dxa"/>
            <w:vMerge w:val="restart"/>
          </w:tcPr>
          <w:p w:rsidR="008F3A65" w:rsidRPr="007C5448" w:rsidRDefault="008F3A65" w:rsidP="001048B1">
            <w:pPr>
              <w:jc w:val="center"/>
              <w:rPr>
                <w:rFonts w:ascii="Times New Roman" w:hAnsi="Times New Roman" w:cs="Times New Roman"/>
              </w:rPr>
            </w:pPr>
            <w:r w:rsidRPr="007C5448">
              <w:rPr>
                <w:rFonts w:ascii="Times New Roman" w:hAnsi="Times New Roman" w:cs="Times New Roman"/>
              </w:rPr>
              <w:t>Согласно оценочному листу выпускной практической квалификационной работы</w:t>
            </w:r>
          </w:p>
        </w:tc>
        <w:tc>
          <w:tcPr>
            <w:tcW w:w="2235" w:type="dxa"/>
          </w:tcPr>
          <w:p w:rsidR="008F3A65" w:rsidRPr="007C5448" w:rsidRDefault="008F3A65" w:rsidP="001048B1">
            <w:pPr>
              <w:jc w:val="center"/>
              <w:rPr>
                <w:rFonts w:ascii="Times New Roman" w:hAnsi="Times New Roman" w:cs="Times New Roman"/>
              </w:rPr>
            </w:pPr>
            <w:r w:rsidRPr="007C5448">
              <w:rPr>
                <w:rFonts w:ascii="Times New Roman" w:hAnsi="Times New Roman" w:cs="Times New Roman"/>
              </w:rPr>
              <w:t>12-11 баллов</w:t>
            </w:r>
          </w:p>
        </w:tc>
        <w:tc>
          <w:tcPr>
            <w:tcW w:w="3668" w:type="dxa"/>
          </w:tcPr>
          <w:p w:rsidR="008F3A65" w:rsidRPr="007C5448" w:rsidRDefault="008F3A65" w:rsidP="001048B1">
            <w:pPr>
              <w:pStyle w:val="a8"/>
              <w:ind w:left="176"/>
              <w:jc w:val="center"/>
            </w:pPr>
            <w:r w:rsidRPr="007C5448">
              <w:t>отметка – 5 «отлично»</w:t>
            </w:r>
          </w:p>
        </w:tc>
        <w:tc>
          <w:tcPr>
            <w:tcW w:w="1634" w:type="dxa"/>
            <w:gridSpan w:val="2"/>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tcPr>
          <w:p w:rsidR="008F3A65" w:rsidRPr="007C5448" w:rsidRDefault="008F3A65" w:rsidP="001048B1">
            <w:pPr>
              <w:jc w:val="center"/>
              <w:rPr>
                <w:rFonts w:ascii="Times New Roman" w:hAnsi="Times New Roman" w:cs="Times New Roman"/>
              </w:rPr>
            </w:pPr>
            <w:r w:rsidRPr="007C5448">
              <w:rPr>
                <w:rFonts w:ascii="Times New Roman" w:hAnsi="Times New Roman" w:cs="Times New Roman"/>
              </w:rPr>
              <w:t>10-8 баллов</w:t>
            </w:r>
          </w:p>
        </w:tc>
        <w:tc>
          <w:tcPr>
            <w:tcW w:w="3668" w:type="dxa"/>
          </w:tcPr>
          <w:p w:rsidR="008F3A65" w:rsidRPr="007C5448" w:rsidRDefault="008F3A65" w:rsidP="001048B1">
            <w:pPr>
              <w:pStyle w:val="a8"/>
              <w:ind w:left="176"/>
              <w:jc w:val="center"/>
            </w:pPr>
            <w:r w:rsidRPr="007C5448">
              <w:t>отметка – 4 «хорошо»</w:t>
            </w:r>
          </w:p>
        </w:tc>
        <w:tc>
          <w:tcPr>
            <w:tcW w:w="1634" w:type="dxa"/>
            <w:gridSpan w:val="2"/>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tcPr>
          <w:p w:rsidR="008F3A65" w:rsidRPr="007C5448" w:rsidRDefault="008F3A65" w:rsidP="001048B1">
            <w:pPr>
              <w:jc w:val="center"/>
              <w:rPr>
                <w:rFonts w:ascii="Times New Roman" w:hAnsi="Times New Roman" w:cs="Times New Roman"/>
              </w:rPr>
            </w:pPr>
            <w:r w:rsidRPr="007C5448">
              <w:rPr>
                <w:rFonts w:ascii="Times New Roman" w:hAnsi="Times New Roman" w:cs="Times New Roman"/>
              </w:rPr>
              <w:t>7-5 баллов</w:t>
            </w:r>
          </w:p>
        </w:tc>
        <w:tc>
          <w:tcPr>
            <w:tcW w:w="3668" w:type="dxa"/>
          </w:tcPr>
          <w:p w:rsidR="008F3A65" w:rsidRPr="007C5448" w:rsidRDefault="008F3A65" w:rsidP="001048B1">
            <w:pPr>
              <w:pStyle w:val="a8"/>
              <w:ind w:left="176"/>
              <w:jc w:val="center"/>
            </w:pPr>
            <w:r w:rsidRPr="007C5448">
              <w:t>отметка –3 «удовлетворительно»</w:t>
            </w:r>
          </w:p>
        </w:tc>
        <w:tc>
          <w:tcPr>
            <w:tcW w:w="1634" w:type="dxa"/>
            <w:gridSpan w:val="2"/>
          </w:tcPr>
          <w:p w:rsidR="008F3A65" w:rsidRPr="007C5448" w:rsidRDefault="008F3A65" w:rsidP="001048B1">
            <w:pPr>
              <w:jc w:val="center"/>
              <w:rPr>
                <w:rFonts w:ascii="Times New Roman" w:hAnsi="Times New Roman" w:cs="Times New Roman"/>
                <w:sz w:val="24"/>
                <w:szCs w:val="24"/>
              </w:rPr>
            </w:pPr>
          </w:p>
        </w:tc>
      </w:tr>
      <w:tr w:rsidR="008F3A65" w:rsidRPr="007C5448" w:rsidTr="001048B1">
        <w:tc>
          <w:tcPr>
            <w:tcW w:w="2317" w:type="dxa"/>
            <w:vMerge/>
          </w:tcPr>
          <w:p w:rsidR="008F3A65" w:rsidRPr="007C5448" w:rsidRDefault="008F3A65" w:rsidP="001048B1">
            <w:pPr>
              <w:jc w:val="center"/>
              <w:rPr>
                <w:rFonts w:ascii="Times New Roman" w:hAnsi="Times New Roman" w:cs="Times New Roman"/>
                <w:sz w:val="24"/>
                <w:szCs w:val="24"/>
              </w:rPr>
            </w:pPr>
          </w:p>
        </w:tc>
        <w:tc>
          <w:tcPr>
            <w:tcW w:w="2235" w:type="dxa"/>
          </w:tcPr>
          <w:p w:rsidR="008F3A65" w:rsidRPr="007C5448" w:rsidRDefault="008F3A65" w:rsidP="001048B1">
            <w:pPr>
              <w:jc w:val="center"/>
              <w:rPr>
                <w:rFonts w:ascii="Times New Roman" w:hAnsi="Times New Roman" w:cs="Times New Roman"/>
              </w:rPr>
            </w:pPr>
            <w:r w:rsidRPr="007C5448">
              <w:rPr>
                <w:rFonts w:ascii="Times New Roman" w:hAnsi="Times New Roman" w:cs="Times New Roman"/>
              </w:rPr>
              <w:t>менее 5 баллов</w:t>
            </w:r>
          </w:p>
        </w:tc>
        <w:tc>
          <w:tcPr>
            <w:tcW w:w="3668" w:type="dxa"/>
          </w:tcPr>
          <w:p w:rsidR="008F3A65" w:rsidRPr="007C5448" w:rsidRDefault="008F3A65" w:rsidP="001048B1">
            <w:pPr>
              <w:pStyle w:val="a8"/>
              <w:ind w:left="176"/>
              <w:jc w:val="center"/>
            </w:pPr>
            <w:r w:rsidRPr="007C5448">
              <w:t>отметка – 2 «неудовлетворительно»</w:t>
            </w:r>
          </w:p>
        </w:tc>
        <w:tc>
          <w:tcPr>
            <w:tcW w:w="1634" w:type="dxa"/>
            <w:gridSpan w:val="2"/>
          </w:tcPr>
          <w:p w:rsidR="008F3A65" w:rsidRPr="007C5448" w:rsidRDefault="008F3A65" w:rsidP="001048B1">
            <w:pPr>
              <w:jc w:val="center"/>
              <w:rPr>
                <w:rFonts w:ascii="Times New Roman" w:hAnsi="Times New Roman" w:cs="Times New Roman"/>
                <w:sz w:val="24"/>
                <w:szCs w:val="24"/>
              </w:rPr>
            </w:pPr>
          </w:p>
        </w:tc>
      </w:tr>
    </w:tbl>
    <w:p w:rsidR="008F3A65" w:rsidRPr="007C5448" w:rsidRDefault="008F3A65" w:rsidP="008F3A65"/>
    <w:p w:rsidR="008F3A65" w:rsidRPr="007C5448" w:rsidRDefault="008F3A65" w:rsidP="008F3A65"/>
    <w:p w:rsidR="008F3A65" w:rsidRPr="007C5448" w:rsidRDefault="008F3A65" w:rsidP="008F3A65">
      <w:pPr>
        <w:sectPr w:rsidR="008F3A65" w:rsidRPr="007C5448" w:rsidSect="001048B1">
          <w:pgSz w:w="11906" w:h="16838"/>
          <w:pgMar w:top="1134" w:right="1134" w:bottom="1134" w:left="1134" w:header="709" w:footer="709" w:gutter="0"/>
          <w:cols w:space="708"/>
          <w:docGrid w:linePitch="360"/>
        </w:sectPr>
      </w:pPr>
    </w:p>
    <w:p w:rsidR="008F3A65" w:rsidRPr="007C5448" w:rsidRDefault="008F3A65" w:rsidP="008F3A65"/>
    <w:p w:rsidR="008F3A65" w:rsidRPr="007C5448" w:rsidRDefault="008F3A65" w:rsidP="008F3A65">
      <w:pPr>
        <w:spacing w:after="0" w:line="240" w:lineRule="auto"/>
        <w:jc w:val="right"/>
        <w:rPr>
          <w:rFonts w:ascii="Times New Roman" w:hAnsi="Times New Roman"/>
          <w:sz w:val="24"/>
          <w:szCs w:val="24"/>
        </w:rPr>
      </w:pPr>
      <w:r w:rsidRPr="007C5448">
        <w:rPr>
          <w:rFonts w:ascii="Times New Roman" w:hAnsi="Times New Roman"/>
          <w:sz w:val="24"/>
          <w:szCs w:val="24"/>
        </w:rPr>
        <w:t>Приложение 9</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государственное </w:t>
      </w:r>
      <w:r w:rsidR="00890398">
        <w:rPr>
          <w:rFonts w:ascii="Times New Roman" w:hAnsi="Times New Roman" w:cs="Times New Roman"/>
          <w:sz w:val="24"/>
          <w:szCs w:val="24"/>
        </w:rPr>
        <w:t>автономное</w:t>
      </w:r>
      <w:r w:rsidRPr="007C5448">
        <w:rPr>
          <w:rFonts w:ascii="Times New Roman" w:hAnsi="Times New Roman" w:cs="Times New Roman"/>
          <w:sz w:val="24"/>
          <w:szCs w:val="24"/>
        </w:rPr>
        <w:t xml:space="preserve"> профессиональное образовательное учреждение</w:t>
      </w:r>
    </w:p>
    <w:p w:rsidR="008F3A65" w:rsidRPr="007C5448" w:rsidRDefault="008F3A65" w:rsidP="008F3A65">
      <w:pPr>
        <w:spacing w:after="0" w:line="240" w:lineRule="auto"/>
        <w:jc w:val="center"/>
        <w:rPr>
          <w:rFonts w:ascii="Times New Roman" w:hAnsi="Times New Roman" w:cs="Times New Roman"/>
          <w:sz w:val="24"/>
          <w:szCs w:val="24"/>
        </w:rPr>
      </w:pPr>
      <w:r w:rsidRPr="007C5448">
        <w:rPr>
          <w:rFonts w:ascii="Times New Roman" w:hAnsi="Times New Roman" w:cs="Times New Roman"/>
          <w:sz w:val="24"/>
          <w:szCs w:val="24"/>
        </w:rPr>
        <w:t xml:space="preserve"> Свердловской области</w:t>
      </w:r>
    </w:p>
    <w:p w:rsidR="008F3A65" w:rsidRPr="007C5448" w:rsidRDefault="008F3A65" w:rsidP="008F3A65">
      <w:pPr>
        <w:spacing w:after="0" w:line="240" w:lineRule="auto"/>
        <w:jc w:val="center"/>
        <w:rPr>
          <w:rFonts w:ascii="Times New Roman" w:hAnsi="Times New Roman"/>
          <w:sz w:val="24"/>
          <w:szCs w:val="24"/>
        </w:rPr>
      </w:pPr>
      <w:r w:rsidRPr="007C5448">
        <w:rPr>
          <w:rFonts w:ascii="Times New Roman" w:hAnsi="Times New Roman"/>
          <w:sz w:val="24"/>
          <w:szCs w:val="24"/>
        </w:rPr>
        <w:t xml:space="preserve"> «Уральский </w:t>
      </w:r>
      <w:proofErr w:type="gramStart"/>
      <w:r w:rsidRPr="007C5448">
        <w:rPr>
          <w:rFonts w:ascii="Times New Roman" w:hAnsi="Times New Roman"/>
          <w:sz w:val="24"/>
          <w:szCs w:val="24"/>
        </w:rPr>
        <w:t>горнозаводской</w:t>
      </w:r>
      <w:proofErr w:type="gramEnd"/>
      <w:r w:rsidRPr="007C5448">
        <w:rPr>
          <w:rFonts w:ascii="Times New Roman" w:hAnsi="Times New Roman"/>
          <w:sz w:val="24"/>
          <w:szCs w:val="24"/>
        </w:rPr>
        <w:t xml:space="preserve"> колледж имени Демидовых»</w:t>
      </w:r>
    </w:p>
    <w:p w:rsidR="008F3A65" w:rsidRPr="007C5448" w:rsidRDefault="008F3A65" w:rsidP="008F3A65">
      <w:pPr>
        <w:spacing w:after="0" w:line="240" w:lineRule="auto"/>
        <w:jc w:val="center"/>
        <w:rPr>
          <w:rFonts w:ascii="Times New Roman" w:hAnsi="Times New Roman"/>
          <w:b/>
          <w:sz w:val="24"/>
          <w:szCs w:val="24"/>
        </w:rPr>
      </w:pPr>
    </w:p>
    <w:p w:rsidR="008F3A65" w:rsidRPr="007C5448" w:rsidRDefault="008F3A65" w:rsidP="008F3A65">
      <w:pPr>
        <w:spacing w:after="0" w:line="240" w:lineRule="auto"/>
        <w:jc w:val="center"/>
        <w:rPr>
          <w:rFonts w:ascii="Times New Roman" w:hAnsi="Times New Roman"/>
          <w:b/>
          <w:sz w:val="24"/>
          <w:szCs w:val="24"/>
        </w:rPr>
      </w:pPr>
      <w:r w:rsidRPr="007C5448">
        <w:rPr>
          <w:rFonts w:ascii="Times New Roman" w:hAnsi="Times New Roman"/>
          <w:b/>
          <w:sz w:val="24"/>
          <w:szCs w:val="24"/>
        </w:rPr>
        <w:t xml:space="preserve">Сводный оценочный  лист </w:t>
      </w:r>
    </w:p>
    <w:p w:rsidR="008F3A65" w:rsidRPr="007C5448" w:rsidRDefault="008F3A65" w:rsidP="008F3A65">
      <w:pPr>
        <w:spacing w:after="0" w:line="240" w:lineRule="auto"/>
        <w:jc w:val="center"/>
        <w:rPr>
          <w:rFonts w:ascii="Times New Roman" w:hAnsi="Times New Roman"/>
          <w:b/>
          <w:sz w:val="24"/>
          <w:szCs w:val="24"/>
        </w:rPr>
      </w:pPr>
      <w:r w:rsidRPr="007C5448">
        <w:rPr>
          <w:rFonts w:ascii="Times New Roman" w:hAnsi="Times New Roman"/>
          <w:b/>
          <w:sz w:val="24"/>
          <w:szCs w:val="24"/>
        </w:rPr>
        <w:t xml:space="preserve">выпускной практической квалификационной работы </w:t>
      </w:r>
      <w:r w:rsidRPr="007C5448">
        <w:rPr>
          <w:rFonts w:ascii="Times New Roman" w:hAnsi="Times New Roman"/>
          <w:sz w:val="24"/>
          <w:szCs w:val="24"/>
        </w:rPr>
        <w:t>ОПОП  «Автомеханик»</w:t>
      </w:r>
    </w:p>
    <w:p w:rsidR="008F3A65" w:rsidRPr="007C5448" w:rsidRDefault="008F3A65" w:rsidP="008F3A65">
      <w:pPr>
        <w:spacing w:after="0" w:line="240" w:lineRule="auto"/>
        <w:jc w:val="center"/>
        <w:rPr>
          <w:rFonts w:ascii="Times New Roman" w:hAnsi="Times New Roman"/>
          <w:sz w:val="24"/>
          <w:szCs w:val="24"/>
        </w:rPr>
      </w:pPr>
      <w:r w:rsidRPr="007C5448">
        <w:rPr>
          <w:rFonts w:ascii="Times New Roman" w:hAnsi="Times New Roman"/>
          <w:sz w:val="24"/>
          <w:szCs w:val="24"/>
        </w:rPr>
        <w:t>ФИО ______________________________________________________________________________________________группа № 35</w:t>
      </w:r>
    </w:p>
    <w:p w:rsidR="008F3A65" w:rsidRPr="007C5448" w:rsidRDefault="008F3A65" w:rsidP="008F3A65">
      <w:pPr>
        <w:pStyle w:val="a8"/>
        <w:numPr>
          <w:ilvl w:val="0"/>
          <w:numId w:val="15"/>
        </w:numPr>
        <w:ind w:left="567" w:hanging="283"/>
        <w:jc w:val="left"/>
        <w:rPr>
          <w:szCs w:val="24"/>
        </w:rPr>
      </w:pPr>
      <w:r w:rsidRPr="007C5448">
        <w:rPr>
          <w:szCs w:val="24"/>
        </w:rPr>
        <w:t>- критерий не проявляется</w:t>
      </w:r>
    </w:p>
    <w:p w:rsidR="008F3A65" w:rsidRPr="007C5448" w:rsidRDefault="008F3A65" w:rsidP="008F3A65">
      <w:pPr>
        <w:spacing w:after="0" w:line="240" w:lineRule="auto"/>
        <w:ind w:firstLine="284"/>
        <w:rPr>
          <w:rFonts w:ascii="Times New Roman" w:hAnsi="Times New Roman"/>
          <w:sz w:val="24"/>
          <w:szCs w:val="24"/>
        </w:rPr>
      </w:pPr>
      <w:r w:rsidRPr="007C5448">
        <w:rPr>
          <w:rFonts w:ascii="Times New Roman" w:hAnsi="Times New Roman"/>
          <w:sz w:val="24"/>
          <w:szCs w:val="24"/>
        </w:rPr>
        <w:t>1 - критерий проявляется</w:t>
      </w:r>
    </w:p>
    <w:tbl>
      <w:tblPr>
        <w:tblStyle w:val="ab"/>
        <w:tblW w:w="14850" w:type="dxa"/>
        <w:tblLayout w:type="fixed"/>
        <w:tblLook w:val="04A0" w:firstRow="1" w:lastRow="0" w:firstColumn="1" w:lastColumn="0" w:noHBand="0" w:noVBand="1"/>
      </w:tblPr>
      <w:tblGrid>
        <w:gridCol w:w="2943"/>
        <w:gridCol w:w="2410"/>
        <w:gridCol w:w="5810"/>
        <w:gridCol w:w="569"/>
        <w:gridCol w:w="567"/>
        <w:gridCol w:w="567"/>
        <w:gridCol w:w="567"/>
        <w:gridCol w:w="1417"/>
      </w:tblGrid>
      <w:tr w:rsidR="008F3A65" w:rsidRPr="007C5448" w:rsidTr="001048B1">
        <w:tc>
          <w:tcPr>
            <w:tcW w:w="2943" w:type="dxa"/>
            <w:vMerge w:val="restart"/>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Предмет оценивания</w:t>
            </w:r>
          </w:p>
        </w:tc>
        <w:tc>
          <w:tcPr>
            <w:tcW w:w="2410" w:type="dxa"/>
            <w:vMerge w:val="restart"/>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 xml:space="preserve">Показатели </w:t>
            </w:r>
          </w:p>
        </w:tc>
        <w:tc>
          <w:tcPr>
            <w:tcW w:w="5810" w:type="dxa"/>
            <w:vMerge w:val="restart"/>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 xml:space="preserve">Критерии  </w:t>
            </w:r>
          </w:p>
        </w:tc>
        <w:tc>
          <w:tcPr>
            <w:tcW w:w="3687" w:type="dxa"/>
            <w:gridSpan w:val="5"/>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Баллы (0-1)экспертов</w:t>
            </w: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tcPr>
          <w:p w:rsidR="008F3A65" w:rsidRPr="007C5448" w:rsidRDefault="008F3A65" w:rsidP="001048B1">
            <w:pPr>
              <w:jc w:val="center"/>
              <w:rPr>
                <w:rFonts w:ascii="Times New Roman" w:hAnsi="Times New Roman"/>
                <w:sz w:val="24"/>
                <w:szCs w:val="24"/>
              </w:rPr>
            </w:pPr>
          </w:p>
        </w:tc>
        <w:tc>
          <w:tcPr>
            <w:tcW w:w="5810" w:type="dxa"/>
            <w:vMerge/>
          </w:tcPr>
          <w:p w:rsidR="008F3A65" w:rsidRPr="007C5448" w:rsidRDefault="008F3A65" w:rsidP="001048B1">
            <w:pPr>
              <w:jc w:val="center"/>
              <w:rPr>
                <w:rFonts w:ascii="Times New Roman" w:hAnsi="Times New Roman"/>
                <w:sz w:val="24"/>
                <w:szCs w:val="24"/>
              </w:rPr>
            </w:pPr>
          </w:p>
        </w:tc>
        <w:tc>
          <w:tcPr>
            <w:tcW w:w="569" w:type="dxa"/>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Э</w:t>
            </w:r>
            <w:proofErr w:type="gramStart"/>
            <w:r w:rsidRPr="007C5448">
              <w:rPr>
                <w:rFonts w:ascii="Times New Roman" w:hAnsi="Times New Roman"/>
                <w:sz w:val="24"/>
                <w:szCs w:val="24"/>
              </w:rPr>
              <w:t>1</w:t>
            </w:r>
            <w:proofErr w:type="gramEnd"/>
          </w:p>
        </w:tc>
        <w:tc>
          <w:tcPr>
            <w:tcW w:w="567" w:type="dxa"/>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Э</w:t>
            </w:r>
            <w:proofErr w:type="gramStart"/>
            <w:r w:rsidRPr="007C5448">
              <w:rPr>
                <w:rFonts w:ascii="Times New Roman" w:hAnsi="Times New Roman"/>
                <w:sz w:val="24"/>
                <w:szCs w:val="24"/>
              </w:rPr>
              <w:t>2</w:t>
            </w:r>
            <w:proofErr w:type="gramEnd"/>
          </w:p>
        </w:tc>
        <w:tc>
          <w:tcPr>
            <w:tcW w:w="567" w:type="dxa"/>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Э3</w:t>
            </w:r>
          </w:p>
        </w:tc>
        <w:tc>
          <w:tcPr>
            <w:tcW w:w="567" w:type="dxa"/>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Э</w:t>
            </w:r>
            <w:proofErr w:type="gramStart"/>
            <w:r w:rsidRPr="007C5448">
              <w:rPr>
                <w:rFonts w:ascii="Times New Roman" w:hAnsi="Times New Roman"/>
                <w:sz w:val="24"/>
                <w:szCs w:val="24"/>
              </w:rPr>
              <w:t>4</w:t>
            </w:r>
            <w:proofErr w:type="gramEnd"/>
          </w:p>
        </w:tc>
        <w:tc>
          <w:tcPr>
            <w:tcW w:w="1417" w:type="dxa"/>
          </w:tcPr>
          <w:p w:rsidR="008F3A65" w:rsidRPr="007C5448" w:rsidRDefault="008F3A65" w:rsidP="001048B1">
            <w:pPr>
              <w:jc w:val="center"/>
              <w:rPr>
                <w:rFonts w:ascii="Times New Roman" w:hAnsi="Times New Roman"/>
                <w:sz w:val="24"/>
                <w:szCs w:val="24"/>
              </w:rPr>
            </w:pPr>
            <w:r w:rsidRPr="007C5448">
              <w:rPr>
                <w:rFonts w:ascii="Times New Roman" w:hAnsi="Times New Roman"/>
                <w:sz w:val="24"/>
                <w:szCs w:val="24"/>
              </w:rPr>
              <w:t>итого</w:t>
            </w:r>
          </w:p>
        </w:tc>
      </w:tr>
      <w:tr w:rsidR="008F3A65" w:rsidRPr="007C5448" w:rsidTr="001048B1">
        <w:tc>
          <w:tcPr>
            <w:tcW w:w="2943" w:type="dxa"/>
            <w:vMerge w:val="restart"/>
          </w:tcPr>
          <w:p w:rsidR="008F3A65" w:rsidRPr="007C5448" w:rsidRDefault="008F3A65" w:rsidP="001048B1">
            <w:pPr>
              <w:rPr>
                <w:rFonts w:ascii="Times New Roman" w:hAnsi="Times New Roman" w:cs="Times New Roman"/>
              </w:rPr>
            </w:pPr>
            <w:r w:rsidRPr="007C5448">
              <w:rPr>
                <w:rFonts w:ascii="Times New Roman" w:hAnsi="Times New Roman" w:cs="Times New Roman"/>
              </w:rPr>
              <w:t>Общие компетенции</w:t>
            </w:r>
          </w:p>
        </w:tc>
        <w:tc>
          <w:tcPr>
            <w:tcW w:w="2410" w:type="dxa"/>
            <w:vMerge w:val="restart"/>
          </w:tcPr>
          <w:p w:rsidR="008F3A65" w:rsidRPr="007C5448" w:rsidRDefault="008F3A65" w:rsidP="001048B1">
            <w:pPr>
              <w:rPr>
                <w:rFonts w:ascii="Times New Roman" w:hAnsi="Times New Roman" w:cs="Times New Roman"/>
              </w:rPr>
            </w:pPr>
            <w:r w:rsidRPr="007C5448">
              <w:rPr>
                <w:rFonts w:ascii="Times New Roman" w:hAnsi="Times New Roman"/>
                <w:sz w:val="24"/>
                <w:szCs w:val="24"/>
              </w:rPr>
              <w:t>ОК 2. Организовывать собственную деятельность, исходя из цели и способов ее достижения, определённых руководителем</w:t>
            </w:r>
          </w:p>
        </w:tc>
        <w:tc>
          <w:tcPr>
            <w:tcW w:w="5810"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Ставит цели, задачи, выбирает методы практического выполнения ремонтных работ с учетом экономической составляющей</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 xml:space="preserve">Организовывает собственную профессиональную деятельность поэтапно, в соответствии с целью и задачами </w:t>
            </w:r>
            <w:r w:rsidRPr="007C5448">
              <w:rPr>
                <w:rFonts w:ascii="Times New Roman" w:eastAsia="Times New Roman" w:hAnsi="Times New Roman"/>
                <w:sz w:val="24"/>
                <w:szCs w:val="24"/>
                <w:lang w:eastAsia="ru-RU"/>
              </w:rPr>
              <w:t>выпускной практической квалификационной работы</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rPr>
                <w:rFonts w:ascii="Times New Roman" w:hAnsi="Times New Roman"/>
                <w:sz w:val="24"/>
                <w:szCs w:val="24"/>
              </w:rPr>
            </w:pPr>
            <w:r w:rsidRPr="007C5448">
              <w:rPr>
                <w:rFonts w:ascii="Times New Roman" w:eastAsia="TimesNewRoman" w:hAnsi="Times New Roman"/>
                <w:sz w:val="24"/>
                <w:szCs w:val="24"/>
              </w:rPr>
              <w:t>Рациональное распределение времени при выполнении работ</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rPr>
                <w:rFonts w:ascii="Times New Roman" w:hAnsi="Times New Roman" w:cs="Times New Roman"/>
              </w:rPr>
            </w:pPr>
          </w:p>
        </w:tc>
        <w:tc>
          <w:tcPr>
            <w:tcW w:w="2410" w:type="dxa"/>
            <w:vMerge w:val="restart"/>
          </w:tcPr>
          <w:p w:rsidR="008F3A65" w:rsidRPr="007C5448" w:rsidRDefault="008F3A65" w:rsidP="001048B1">
            <w:pPr>
              <w:rPr>
                <w:rFonts w:ascii="Times New Roman" w:hAnsi="Times New Roman" w:cs="Times New Roman"/>
              </w:rPr>
            </w:pPr>
            <w:r w:rsidRPr="007C5448">
              <w:rPr>
                <w:rFonts w:ascii="Times New Roman" w:hAnsi="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5810"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Анализирует и адекватно оценивает свои образовательные и профессиональные достижения</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rPr>
                <w:rFonts w:ascii="Times New Roman" w:eastAsia="Times New Roman" w:hAnsi="Times New Roman"/>
                <w:b/>
                <w:sz w:val="24"/>
                <w:szCs w:val="24"/>
                <w:lang w:eastAsia="ru-RU"/>
              </w:rPr>
            </w:pPr>
            <w:r w:rsidRPr="007C5448">
              <w:rPr>
                <w:rStyle w:val="FontStyle13"/>
                <w:b w:val="0"/>
                <w:sz w:val="24"/>
                <w:szCs w:val="24"/>
              </w:rPr>
              <w:t>Умеет давать оценку проблемам, процессам</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val="restart"/>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lastRenderedPageBreak/>
              <w:t xml:space="preserve">Профессиональные компетенции </w:t>
            </w:r>
          </w:p>
        </w:tc>
        <w:tc>
          <w:tcPr>
            <w:tcW w:w="2410" w:type="dxa"/>
            <w:vMerge w:val="restart"/>
          </w:tcPr>
          <w:p w:rsidR="008F3A65" w:rsidRPr="007C5448" w:rsidRDefault="008F3A65" w:rsidP="001048B1">
            <w:pPr>
              <w:rPr>
                <w:rFonts w:ascii="Times New Roman" w:hAnsi="Times New Roman"/>
                <w:sz w:val="24"/>
                <w:szCs w:val="24"/>
              </w:rPr>
            </w:pPr>
            <w:r w:rsidRPr="007C5448">
              <w:rPr>
                <w:rFonts w:ascii="Times New Roman" w:hAnsi="Times New Roman"/>
              </w:rPr>
              <w:t>ПК 1.1. Диагностировать автомобиль, его агрегаты и системы</w:t>
            </w:r>
          </w:p>
        </w:tc>
        <w:tc>
          <w:tcPr>
            <w:tcW w:w="5810"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Организовывает рабочее место</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Подготавливает основные и вспомогательные материалы для выполнения задания</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keepNext/>
              <w:keepLines/>
              <w:suppressLineNumbers/>
              <w:suppressAutoHyphens/>
              <w:rPr>
                <w:rFonts w:ascii="Times New Roman" w:hAnsi="Times New Roman"/>
                <w:sz w:val="24"/>
                <w:szCs w:val="24"/>
              </w:rPr>
            </w:pPr>
            <w:r w:rsidRPr="007C5448">
              <w:rPr>
                <w:rFonts w:ascii="Times New Roman" w:hAnsi="Times New Roman"/>
                <w:sz w:val="24"/>
                <w:szCs w:val="24"/>
              </w:rPr>
              <w:t>Соблюдает правила</w:t>
            </w:r>
            <w:r w:rsidRPr="007C5448">
              <w:rPr>
                <w:rFonts w:ascii="Times New Roman" w:hAnsi="Times New Roman"/>
                <w:bCs/>
                <w:sz w:val="24"/>
                <w:szCs w:val="24"/>
              </w:rPr>
              <w:t xml:space="preserve"> техники безопасности при проведении работ</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tcPr>
          <w:p w:rsidR="008F3A65" w:rsidRPr="007C5448" w:rsidRDefault="008F3A65" w:rsidP="001048B1">
            <w:pPr>
              <w:rPr>
                <w:rFonts w:ascii="Times New Roman" w:hAnsi="Times New Roman" w:cs="Times New Roman"/>
              </w:rPr>
            </w:pPr>
            <w:r w:rsidRPr="007C5448">
              <w:rPr>
                <w:rFonts w:ascii="Times New Roman" w:hAnsi="Times New Roman"/>
              </w:rPr>
              <w:t>ПК 1.2. Выполнять работы по различным видам технического обслуживания</w:t>
            </w:r>
          </w:p>
        </w:tc>
        <w:tc>
          <w:tcPr>
            <w:tcW w:w="5810" w:type="dxa"/>
          </w:tcPr>
          <w:p w:rsidR="008F3A65" w:rsidRPr="007C5448" w:rsidRDefault="008F3A65" w:rsidP="001048B1">
            <w:pPr>
              <w:rPr>
                <w:rStyle w:val="FontStyle13"/>
                <w:sz w:val="24"/>
                <w:szCs w:val="24"/>
              </w:rPr>
            </w:pPr>
            <w:r w:rsidRPr="007C5448">
              <w:rPr>
                <w:rFonts w:ascii="Times New Roman" w:hAnsi="Times New Roman"/>
                <w:sz w:val="24"/>
                <w:szCs w:val="24"/>
                <w:lang w:eastAsia="ru-RU"/>
              </w:rPr>
              <w:t>Производит проверку узла автомобиля</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val="restart"/>
          </w:tcPr>
          <w:p w:rsidR="008F3A65" w:rsidRPr="007C5448" w:rsidRDefault="008F3A65" w:rsidP="001048B1">
            <w:pPr>
              <w:rPr>
                <w:rFonts w:ascii="Times New Roman" w:hAnsi="Times New Roman"/>
                <w:sz w:val="24"/>
                <w:szCs w:val="24"/>
              </w:rPr>
            </w:pPr>
            <w:r w:rsidRPr="007C5448">
              <w:rPr>
                <w:rFonts w:ascii="Times New Roman" w:hAnsi="Times New Roman"/>
              </w:rPr>
              <w:t>ПК 1.3. Разбирать, собирать узлы и агрегаты автомобиля и устранять неисправности</w:t>
            </w:r>
          </w:p>
        </w:tc>
        <w:tc>
          <w:tcPr>
            <w:tcW w:w="5810" w:type="dxa"/>
          </w:tcPr>
          <w:p w:rsidR="008F3A65" w:rsidRPr="007C5448" w:rsidRDefault="008F3A65" w:rsidP="001048B1">
            <w:pPr>
              <w:rPr>
                <w:rFonts w:ascii="Times New Roman" w:hAnsi="Times New Roman"/>
                <w:sz w:val="24"/>
                <w:szCs w:val="24"/>
                <w:lang w:eastAsia="ru-RU"/>
              </w:rPr>
            </w:pPr>
            <w:r w:rsidRPr="007C5448">
              <w:rPr>
                <w:rFonts w:ascii="Times New Roman" w:hAnsi="Times New Roman"/>
                <w:sz w:val="24"/>
                <w:szCs w:val="24"/>
              </w:rPr>
              <w:t>Выполняет разборку узла, соблюдая требуемую последовательность</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 xml:space="preserve">Производит </w:t>
            </w:r>
            <w:proofErr w:type="spellStart"/>
            <w:r w:rsidRPr="007C5448">
              <w:rPr>
                <w:rFonts w:ascii="Times New Roman" w:hAnsi="Times New Roman"/>
                <w:sz w:val="24"/>
                <w:szCs w:val="24"/>
              </w:rPr>
              <w:t>дефектовку</w:t>
            </w:r>
            <w:proofErr w:type="spellEnd"/>
            <w:r w:rsidRPr="007C5448">
              <w:rPr>
                <w:rFonts w:ascii="Times New Roman" w:hAnsi="Times New Roman"/>
                <w:sz w:val="24"/>
                <w:szCs w:val="24"/>
              </w:rPr>
              <w:t xml:space="preserve"> узла в соответствии с предъявляемыми требованиями к проведению </w:t>
            </w:r>
            <w:proofErr w:type="spellStart"/>
            <w:r w:rsidRPr="007C5448">
              <w:rPr>
                <w:rFonts w:ascii="Times New Roman" w:hAnsi="Times New Roman"/>
                <w:sz w:val="24"/>
                <w:szCs w:val="24"/>
              </w:rPr>
              <w:t>дефектовки</w:t>
            </w:r>
            <w:proofErr w:type="spellEnd"/>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r w:rsidR="008F3A65" w:rsidRPr="007C5448" w:rsidTr="001048B1">
        <w:tc>
          <w:tcPr>
            <w:tcW w:w="2943" w:type="dxa"/>
            <w:vMerge/>
          </w:tcPr>
          <w:p w:rsidR="008F3A65" w:rsidRPr="007C5448" w:rsidRDefault="008F3A65" w:rsidP="001048B1">
            <w:pPr>
              <w:jc w:val="center"/>
              <w:rPr>
                <w:rFonts w:ascii="Times New Roman" w:hAnsi="Times New Roman"/>
                <w:sz w:val="24"/>
                <w:szCs w:val="24"/>
              </w:rPr>
            </w:pPr>
          </w:p>
        </w:tc>
        <w:tc>
          <w:tcPr>
            <w:tcW w:w="2410" w:type="dxa"/>
            <w:vMerge/>
          </w:tcPr>
          <w:p w:rsidR="008F3A65" w:rsidRPr="007C5448" w:rsidRDefault="008F3A65" w:rsidP="001048B1">
            <w:pPr>
              <w:rPr>
                <w:rFonts w:ascii="Times New Roman" w:hAnsi="Times New Roman"/>
                <w:sz w:val="24"/>
                <w:szCs w:val="24"/>
              </w:rPr>
            </w:pPr>
          </w:p>
        </w:tc>
        <w:tc>
          <w:tcPr>
            <w:tcW w:w="5810" w:type="dxa"/>
          </w:tcPr>
          <w:p w:rsidR="008F3A65" w:rsidRPr="007C5448" w:rsidRDefault="008F3A65" w:rsidP="001048B1">
            <w:pPr>
              <w:rPr>
                <w:rFonts w:ascii="Times New Roman" w:hAnsi="Times New Roman"/>
                <w:sz w:val="24"/>
                <w:szCs w:val="24"/>
              </w:rPr>
            </w:pPr>
            <w:r w:rsidRPr="007C5448">
              <w:rPr>
                <w:rFonts w:ascii="Times New Roman" w:hAnsi="Times New Roman"/>
                <w:sz w:val="24"/>
                <w:szCs w:val="24"/>
              </w:rPr>
              <w:t>Производит сборку узла, соблюдая последовательность сборки</w:t>
            </w:r>
          </w:p>
        </w:tc>
        <w:tc>
          <w:tcPr>
            <w:tcW w:w="569"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567" w:type="dxa"/>
          </w:tcPr>
          <w:p w:rsidR="008F3A65" w:rsidRPr="007C5448" w:rsidRDefault="008F3A65" w:rsidP="001048B1">
            <w:pPr>
              <w:jc w:val="center"/>
              <w:rPr>
                <w:rFonts w:ascii="Times New Roman" w:hAnsi="Times New Roman"/>
                <w:sz w:val="24"/>
                <w:szCs w:val="24"/>
              </w:rPr>
            </w:pPr>
          </w:p>
        </w:tc>
        <w:tc>
          <w:tcPr>
            <w:tcW w:w="1417" w:type="dxa"/>
          </w:tcPr>
          <w:p w:rsidR="008F3A65" w:rsidRPr="007C5448" w:rsidRDefault="008F3A65" w:rsidP="001048B1">
            <w:pPr>
              <w:jc w:val="center"/>
              <w:rPr>
                <w:rFonts w:ascii="Times New Roman" w:hAnsi="Times New Roman"/>
                <w:sz w:val="24"/>
                <w:szCs w:val="24"/>
              </w:rPr>
            </w:pPr>
          </w:p>
        </w:tc>
      </w:tr>
    </w:tbl>
    <w:p w:rsidR="008F3A65" w:rsidRPr="007C5448" w:rsidRDefault="008F3A65" w:rsidP="008F3A65">
      <w:pPr>
        <w:spacing w:after="0" w:line="240" w:lineRule="auto"/>
        <w:rPr>
          <w:rFonts w:ascii="Times New Roman" w:hAnsi="Times New Roman"/>
          <w:sz w:val="24"/>
          <w:szCs w:val="24"/>
        </w:rPr>
      </w:pP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12-11  баллов – 5 «отлично»,</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10-8 баллов – 4 «хорошо», </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7-5 баллов – 3 «удовлетворительно», </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менее 5  баллов – 2 «неудовлетворительно»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2409"/>
      </w:tblGrid>
      <w:tr w:rsidR="008F3A65" w:rsidRPr="007C5448" w:rsidTr="001048B1">
        <w:tc>
          <w:tcPr>
            <w:tcW w:w="2376" w:type="dxa"/>
          </w:tcPr>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«3»</w:t>
            </w:r>
          </w:p>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70-79%</w:t>
            </w:r>
          </w:p>
        </w:tc>
        <w:tc>
          <w:tcPr>
            <w:tcW w:w="2127" w:type="dxa"/>
          </w:tcPr>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«4»</w:t>
            </w:r>
          </w:p>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94-80%</w:t>
            </w:r>
          </w:p>
        </w:tc>
        <w:tc>
          <w:tcPr>
            <w:tcW w:w="2409" w:type="dxa"/>
          </w:tcPr>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«5»</w:t>
            </w:r>
          </w:p>
          <w:p w:rsidR="008F3A65" w:rsidRPr="007C5448" w:rsidRDefault="008F3A65" w:rsidP="001048B1">
            <w:pPr>
              <w:spacing w:after="0" w:line="240" w:lineRule="auto"/>
              <w:jc w:val="center"/>
              <w:rPr>
                <w:rFonts w:ascii="Times New Roman" w:hAnsi="Times New Roman"/>
                <w:sz w:val="24"/>
                <w:szCs w:val="24"/>
              </w:rPr>
            </w:pPr>
            <w:r w:rsidRPr="007C5448">
              <w:rPr>
                <w:rFonts w:ascii="Times New Roman" w:hAnsi="Times New Roman"/>
                <w:sz w:val="24"/>
                <w:szCs w:val="24"/>
              </w:rPr>
              <w:t>95-100%</w:t>
            </w:r>
          </w:p>
        </w:tc>
      </w:tr>
      <w:tr w:rsidR="008F3A65" w:rsidRPr="007C5448" w:rsidTr="001048B1">
        <w:tc>
          <w:tcPr>
            <w:tcW w:w="2376" w:type="dxa"/>
          </w:tcPr>
          <w:p w:rsidR="008F3A65" w:rsidRPr="007C5448" w:rsidRDefault="008F3A65" w:rsidP="001048B1">
            <w:pPr>
              <w:spacing w:after="0" w:line="240" w:lineRule="auto"/>
              <w:rPr>
                <w:rFonts w:ascii="Times New Roman" w:hAnsi="Times New Roman"/>
                <w:sz w:val="24"/>
                <w:szCs w:val="24"/>
              </w:rPr>
            </w:pPr>
          </w:p>
        </w:tc>
        <w:tc>
          <w:tcPr>
            <w:tcW w:w="2127" w:type="dxa"/>
          </w:tcPr>
          <w:p w:rsidR="008F3A65" w:rsidRPr="007C5448" w:rsidRDefault="008F3A65" w:rsidP="001048B1">
            <w:pPr>
              <w:spacing w:after="0" w:line="240" w:lineRule="auto"/>
              <w:rPr>
                <w:rFonts w:ascii="Times New Roman" w:hAnsi="Times New Roman"/>
                <w:sz w:val="24"/>
                <w:szCs w:val="24"/>
              </w:rPr>
            </w:pPr>
          </w:p>
        </w:tc>
        <w:tc>
          <w:tcPr>
            <w:tcW w:w="2409" w:type="dxa"/>
          </w:tcPr>
          <w:p w:rsidR="008F3A65" w:rsidRPr="007C5448" w:rsidRDefault="008F3A65" w:rsidP="001048B1">
            <w:pPr>
              <w:spacing w:after="0" w:line="240" w:lineRule="auto"/>
              <w:rPr>
                <w:rFonts w:ascii="Times New Roman" w:hAnsi="Times New Roman"/>
                <w:sz w:val="24"/>
                <w:szCs w:val="24"/>
              </w:rPr>
            </w:pPr>
          </w:p>
        </w:tc>
      </w:tr>
    </w:tbl>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Председатель ГЭК   _________________________\Н.В. Еронин\</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Зам</w:t>
      </w:r>
      <w:proofErr w:type="gramStart"/>
      <w:r w:rsidRPr="007C5448">
        <w:rPr>
          <w:rFonts w:ascii="Times New Roman" w:hAnsi="Times New Roman"/>
          <w:sz w:val="24"/>
          <w:szCs w:val="24"/>
        </w:rPr>
        <w:t>.п</w:t>
      </w:r>
      <w:proofErr w:type="gramEnd"/>
      <w:r w:rsidRPr="007C5448">
        <w:rPr>
          <w:rFonts w:ascii="Times New Roman" w:hAnsi="Times New Roman"/>
          <w:sz w:val="24"/>
          <w:szCs w:val="24"/>
        </w:rPr>
        <w:t>редседателя       _________________________\.....................\</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r w:rsidRPr="007C5448">
        <w:rPr>
          <w:rFonts w:ascii="Times New Roman" w:hAnsi="Times New Roman"/>
          <w:sz w:val="24"/>
          <w:szCs w:val="24"/>
        </w:rPr>
        <w:t>\</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9229A8" w:rsidP="008F3A65">
      <w:pPr>
        <w:spacing w:after="0" w:line="240" w:lineRule="auto"/>
        <w:rPr>
          <w:rFonts w:ascii="Times New Roman" w:hAnsi="Times New Roman" w:cs="Times New Roman"/>
          <w:sz w:val="24"/>
          <w:szCs w:val="24"/>
        </w:rPr>
      </w:pPr>
      <w:r>
        <w:rPr>
          <w:rFonts w:ascii="Times New Roman" w:hAnsi="Times New Roman" w:cs="Times New Roman"/>
          <w:sz w:val="24"/>
          <w:szCs w:val="24"/>
        </w:rPr>
        <w:t>Дата «___» июня ____</w:t>
      </w:r>
      <w:r w:rsidR="008F3A65" w:rsidRPr="007C5448">
        <w:rPr>
          <w:rFonts w:ascii="Times New Roman" w:hAnsi="Times New Roman" w:cs="Times New Roman"/>
          <w:sz w:val="24"/>
          <w:szCs w:val="24"/>
        </w:rPr>
        <w:t xml:space="preserve"> </w:t>
      </w:r>
      <w:proofErr w:type="gramStart"/>
      <w:r w:rsidR="008F3A65" w:rsidRPr="007C5448">
        <w:rPr>
          <w:rFonts w:ascii="Times New Roman" w:hAnsi="Times New Roman" w:cs="Times New Roman"/>
          <w:sz w:val="24"/>
          <w:szCs w:val="24"/>
        </w:rPr>
        <w:t>г</w:t>
      </w:r>
      <w:proofErr w:type="gramEnd"/>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rPr>
          <w:rFonts w:ascii="Times New Roman" w:hAnsi="Times New Roman" w:cs="Times New Roman"/>
          <w:b/>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p>
    <w:p w:rsidR="008F3A65" w:rsidRPr="007C5448" w:rsidRDefault="008F3A65" w:rsidP="008F3A65">
      <w:pPr>
        <w:spacing w:after="0" w:line="240" w:lineRule="auto"/>
        <w:jc w:val="center"/>
        <w:rPr>
          <w:rFonts w:ascii="Times New Roman" w:hAnsi="Times New Roman" w:cs="Times New Roman"/>
          <w:b/>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r w:rsidRPr="007C5448">
        <w:rPr>
          <w:rFonts w:ascii="Times New Roman" w:hAnsi="Times New Roman" w:cs="Times New Roman"/>
          <w:sz w:val="24"/>
          <w:szCs w:val="24"/>
        </w:rPr>
        <w:lastRenderedPageBreak/>
        <w:t>Приложение 10</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государственное </w:t>
      </w:r>
      <w:r w:rsidR="00890398">
        <w:rPr>
          <w:rFonts w:ascii="Times New Roman" w:hAnsi="Times New Roman" w:cs="Times New Roman"/>
          <w:b/>
          <w:sz w:val="24"/>
          <w:szCs w:val="24"/>
        </w:rPr>
        <w:t>автономное</w:t>
      </w:r>
      <w:r w:rsidRPr="007C5448">
        <w:rPr>
          <w:rFonts w:ascii="Times New Roman" w:hAnsi="Times New Roman" w:cs="Times New Roman"/>
          <w:b/>
          <w:sz w:val="24"/>
          <w:szCs w:val="24"/>
        </w:rPr>
        <w:t xml:space="preserve"> профессиональное образовательное учреждение Свердловской области</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 «Уральский </w:t>
      </w:r>
      <w:proofErr w:type="gramStart"/>
      <w:r w:rsidRPr="007C5448">
        <w:rPr>
          <w:rFonts w:ascii="Times New Roman" w:hAnsi="Times New Roman" w:cs="Times New Roman"/>
          <w:b/>
          <w:sz w:val="24"/>
          <w:szCs w:val="24"/>
        </w:rPr>
        <w:t>горнозаводской</w:t>
      </w:r>
      <w:proofErr w:type="gramEnd"/>
      <w:r w:rsidRPr="007C5448">
        <w:rPr>
          <w:rFonts w:ascii="Times New Roman" w:hAnsi="Times New Roman" w:cs="Times New Roman"/>
          <w:b/>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Протокол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письменной экзаменационной работы </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ОПОП   «Автомеханик»</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группа № 35</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от «21»  июня 2018  года                                                                                                                                                                                 №________</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Состав  государственной  экзаменационной комиссии (ГЭК):</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Председатель    </w:t>
      </w:r>
      <w:r w:rsidRPr="007C5448">
        <w:rPr>
          <w:rFonts w:ascii="Times New Roman" w:hAnsi="Times New Roman"/>
          <w:sz w:val="24"/>
          <w:szCs w:val="24"/>
        </w:rPr>
        <w:t>Еронин Николай Владимирович/ директор ОАО «</w:t>
      </w:r>
      <w:proofErr w:type="spellStart"/>
      <w:r w:rsidRPr="007C5448">
        <w:rPr>
          <w:rFonts w:ascii="Times New Roman" w:hAnsi="Times New Roman"/>
          <w:sz w:val="24"/>
          <w:szCs w:val="24"/>
        </w:rPr>
        <w:t>Гриерсо</w:t>
      </w:r>
      <w:proofErr w:type="spellEnd"/>
      <w:r w:rsidRPr="007C5448">
        <w:rPr>
          <w:rFonts w:ascii="Times New Roman" w:hAnsi="Times New Roman"/>
          <w:sz w:val="24"/>
          <w:szCs w:val="24"/>
        </w:rPr>
        <w:t xml:space="preserve"> – Сервис»</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Зам</w:t>
      </w:r>
      <w:proofErr w:type="gramStart"/>
      <w:r w:rsidRPr="007C5448">
        <w:rPr>
          <w:rFonts w:ascii="Times New Roman" w:hAnsi="Times New Roman" w:cs="Times New Roman"/>
          <w:sz w:val="24"/>
          <w:szCs w:val="24"/>
        </w:rPr>
        <w:t>.п</w:t>
      </w:r>
      <w:proofErr w:type="gramEnd"/>
      <w:r w:rsidRPr="007C5448">
        <w:rPr>
          <w:rFonts w:ascii="Times New Roman" w:hAnsi="Times New Roman" w:cs="Times New Roman"/>
          <w:sz w:val="24"/>
          <w:szCs w:val="24"/>
        </w:rPr>
        <w:t xml:space="preserve">редседателя  </w:t>
      </w:r>
      <w:r w:rsidRPr="007C5448">
        <w:rPr>
          <w:rFonts w:ascii="Times New Roman" w:hAnsi="Times New Roman"/>
          <w:sz w:val="24"/>
          <w:szCs w:val="24"/>
        </w:rPr>
        <w:t>____________________________________</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Члены комиссии: 1.</w:t>
      </w:r>
      <w:r w:rsidRPr="007C5448">
        <w:rPr>
          <w:rFonts w:ascii="Times New Roman" w:hAnsi="Times New Roman"/>
          <w:sz w:val="24"/>
          <w:szCs w:val="24"/>
        </w:rPr>
        <w:t xml:space="preserve"> </w:t>
      </w:r>
      <w:proofErr w:type="spellStart"/>
      <w:r w:rsidRPr="007C5448">
        <w:rPr>
          <w:rFonts w:ascii="Times New Roman" w:hAnsi="Times New Roman"/>
          <w:sz w:val="24"/>
          <w:szCs w:val="24"/>
        </w:rPr>
        <w:t>Каракин</w:t>
      </w:r>
      <w:proofErr w:type="spellEnd"/>
      <w:r w:rsidRPr="007C5448">
        <w:rPr>
          <w:rFonts w:ascii="Times New Roman" w:hAnsi="Times New Roman"/>
          <w:sz w:val="24"/>
          <w:szCs w:val="24"/>
        </w:rPr>
        <w:t xml:space="preserve"> Максим Сергеевич/ преподаватель</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                               2.</w:t>
      </w:r>
      <w:r w:rsidRPr="007C5448">
        <w:rPr>
          <w:rFonts w:ascii="Times New Roman" w:hAnsi="Times New Roman"/>
          <w:sz w:val="24"/>
          <w:szCs w:val="24"/>
        </w:rPr>
        <w:t xml:space="preserve"> ________________________________________</w:t>
      </w:r>
    </w:p>
    <w:p w:rsidR="008F3A65" w:rsidRPr="007C5448" w:rsidRDefault="008F3A65" w:rsidP="008F3A65">
      <w:pPr>
        <w:spacing w:after="0" w:line="240" w:lineRule="auto"/>
        <w:rPr>
          <w:rFonts w:ascii="Times New Roman" w:hAnsi="Times New Roman" w:cs="Times New Roman"/>
          <w:sz w:val="24"/>
          <w:szCs w:val="24"/>
        </w:rPr>
      </w:pPr>
      <w:proofErr w:type="gramStart"/>
      <w:r w:rsidRPr="007C5448">
        <w:rPr>
          <w:rFonts w:ascii="Times New Roman" w:hAnsi="Times New Roman" w:cs="Times New Roman"/>
          <w:sz w:val="24"/>
          <w:szCs w:val="24"/>
        </w:rPr>
        <w:t xml:space="preserve">На  защиту письменной экзаменационной работы   явились допущенные  обучающиеся  в количестве _________человек.     </w:t>
      </w:r>
      <w:proofErr w:type="gramEnd"/>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Не явились ___________ человек.</w:t>
      </w:r>
    </w:p>
    <w:tbl>
      <w:tblPr>
        <w:tblStyle w:val="ab"/>
        <w:tblW w:w="0" w:type="auto"/>
        <w:tblLook w:val="04A0" w:firstRow="1" w:lastRow="0" w:firstColumn="1" w:lastColumn="0" w:noHBand="0" w:noVBand="1"/>
      </w:tblPr>
      <w:tblGrid>
        <w:gridCol w:w="541"/>
        <w:gridCol w:w="3678"/>
        <w:gridCol w:w="8363"/>
        <w:gridCol w:w="2127"/>
      </w:tblGrid>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 </w:t>
            </w:r>
            <w:proofErr w:type="gramStart"/>
            <w:r w:rsidRPr="007C5448">
              <w:rPr>
                <w:rFonts w:ascii="Times New Roman" w:hAnsi="Times New Roman" w:cs="Times New Roman"/>
                <w:sz w:val="24"/>
                <w:szCs w:val="24"/>
              </w:rPr>
              <w:t>п</w:t>
            </w:r>
            <w:proofErr w:type="gramEnd"/>
            <w:r w:rsidRPr="007C5448">
              <w:rPr>
                <w:rFonts w:ascii="Times New Roman" w:hAnsi="Times New Roman" w:cs="Times New Roman"/>
                <w:sz w:val="24"/>
                <w:szCs w:val="24"/>
              </w:rPr>
              <w:t>/п</w:t>
            </w:r>
          </w:p>
        </w:tc>
        <w:tc>
          <w:tcPr>
            <w:tcW w:w="3678"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Ф.И.О. выпускника</w:t>
            </w:r>
          </w:p>
        </w:tc>
        <w:tc>
          <w:tcPr>
            <w:tcW w:w="8363"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Тема письменной экзаменационной работы</w:t>
            </w:r>
          </w:p>
        </w:tc>
        <w:tc>
          <w:tcPr>
            <w:tcW w:w="212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Оценка</w:t>
            </w: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2</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3</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4</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5</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6</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7</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8</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9</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10</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11</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12</w:t>
            </w:r>
          </w:p>
        </w:tc>
        <w:tc>
          <w:tcPr>
            <w:tcW w:w="3678" w:type="dxa"/>
          </w:tcPr>
          <w:p w:rsidR="008F3A65" w:rsidRPr="007C5448" w:rsidRDefault="008F3A65" w:rsidP="001048B1">
            <w:pPr>
              <w:rPr>
                <w:rFonts w:ascii="Times New Roman" w:hAnsi="Times New Roman" w:cs="Times New Roman"/>
                <w:sz w:val="24"/>
                <w:szCs w:val="24"/>
              </w:rPr>
            </w:pPr>
          </w:p>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r w:rsidR="008F3A65" w:rsidRPr="007C5448" w:rsidTr="001048B1">
        <w:tc>
          <w:tcPr>
            <w:tcW w:w="541"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13</w:t>
            </w:r>
          </w:p>
        </w:tc>
        <w:tc>
          <w:tcPr>
            <w:tcW w:w="3678" w:type="dxa"/>
          </w:tcPr>
          <w:p w:rsidR="008F3A65" w:rsidRPr="007C5448" w:rsidRDefault="008F3A65" w:rsidP="001048B1"/>
        </w:tc>
        <w:tc>
          <w:tcPr>
            <w:tcW w:w="8363" w:type="dxa"/>
          </w:tcPr>
          <w:p w:rsidR="008F3A65" w:rsidRPr="007C5448" w:rsidRDefault="008F3A65" w:rsidP="001048B1">
            <w:pPr>
              <w:tabs>
                <w:tab w:val="left" w:pos="7159"/>
              </w:tabs>
              <w:rPr>
                <w:rFonts w:ascii="Times New Roman" w:eastAsia="Times New Roman" w:hAnsi="Times New Roman"/>
                <w:sz w:val="24"/>
                <w:szCs w:val="24"/>
              </w:rPr>
            </w:pPr>
          </w:p>
        </w:tc>
        <w:tc>
          <w:tcPr>
            <w:tcW w:w="2127" w:type="dxa"/>
          </w:tcPr>
          <w:p w:rsidR="008F3A65" w:rsidRPr="007C5448" w:rsidRDefault="008F3A65" w:rsidP="001048B1">
            <w:pPr>
              <w:rPr>
                <w:rFonts w:ascii="Times New Roman" w:hAnsi="Times New Roman" w:cs="Times New Roman"/>
                <w:sz w:val="24"/>
                <w:szCs w:val="24"/>
              </w:rPr>
            </w:pPr>
          </w:p>
        </w:tc>
      </w:tr>
    </w:tbl>
    <w:p w:rsidR="008F3A65" w:rsidRPr="007C5448" w:rsidRDefault="008F3A65" w:rsidP="008F3A65">
      <w:pPr>
        <w:spacing w:after="0" w:line="240" w:lineRule="auto"/>
        <w:ind w:left="-142"/>
        <w:rPr>
          <w:rFonts w:ascii="Times New Roman" w:hAnsi="Times New Roman"/>
          <w:sz w:val="24"/>
          <w:szCs w:val="24"/>
        </w:rPr>
      </w:pPr>
      <w:r w:rsidRPr="007C5448">
        <w:rPr>
          <w:rFonts w:ascii="Times New Roman" w:hAnsi="Times New Roman"/>
          <w:sz w:val="24"/>
          <w:szCs w:val="24"/>
        </w:rPr>
        <w:t>Председатель ГЭК   _________________________\Н.В. Еронин\</w:t>
      </w:r>
    </w:p>
    <w:p w:rsidR="008F3A65" w:rsidRPr="007C5448" w:rsidRDefault="008F3A65" w:rsidP="008F3A65">
      <w:pPr>
        <w:spacing w:after="0" w:line="240" w:lineRule="auto"/>
        <w:ind w:left="-142"/>
        <w:rPr>
          <w:rFonts w:ascii="Times New Roman" w:hAnsi="Times New Roman"/>
          <w:sz w:val="24"/>
          <w:szCs w:val="24"/>
        </w:rPr>
      </w:pPr>
      <w:r w:rsidRPr="007C5448">
        <w:rPr>
          <w:rFonts w:ascii="Times New Roman" w:hAnsi="Times New Roman"/>
          <w:sz w:val="24"/>
          <w:szCs w:val="24"/>
        </w:rPr>
        <w:t>Зам</w:t>
      </w:r>
      <w:proofErr w:type="gramStart"/>
      <w:r w:rsidRPr="007C5448">
        <w:rPr>
          <w:rFonts w:ascii="Times New Roman" w:hAnsi="Times New Roman"/>
          <w:sz w:val="24"/>
          <w:szCs w:val="24"/>
        </w:rPr>
        <w:t>.п</w:t>
      </w:r>
      <w:proofErr w:type="gramEnd"/>
      <w:r w:rsidRPr="007C5448">
        <w:rPr>
          <w:rFonts w:ascii="Times New Roman" w:hAnsi="Times New Roman"/>
          <w:sz w:val="24"/>
          <w:szCs w:val="24"/>
        </w:rPr>
        <w:t>редседателя      _________________________\_____________\</w:t>
      </w:r>
    </w:p>
    <w:p w:rsidR="008F3A65" w:rsidRPr="007C5448" w:rsidRDefault="008F3A65" w:rsidP="008F3A65">
      <w:pPr>
        <w:spacing w:after="0" w:line="240" w:lineRule="auto"/>
        <w:ind w:left="-142"/>
        <w:rPr>
          <w:rFonts w:ascii="Times New Roman" w:hAnsi="Times New Roman"/>
          <w:sz w:val="24"/>
          <w:szCs w:val="24"/>
        </w:rPr>
      </w:pPr>
      <w:r w:rsidRPr="007C5448">
        <w:rPr>
          <w:rFonts w:ascii="Times New Roman" w:hAnsi="Times New Roman"/>
          <w:sz w:val="24"/>
          <w:szCs w:val="24"/>
        </w:rPr>
        <w:lastRenderedPageBreak/>
        <w:t xml:space="preserve">Член ГЭК                 _________________________\М.С. </w:t>
      </w:r>
      <w:proofErr w:type="spellStart"/>
      <w:r w:rsidRPr="007C5448">
        <w:rPr>
          <w:rFonts w:ascii="Times New Roman" w:hAnsi="Times New Roman"/>
          <w:sz w:val="24"/>
          <w:szCs w:val="24"/>
        </w:rPr>
        <w:t>Каракин</w:t>
      </w:r>
      <w:proofErr w:type="spellEnd"/>
      <w:r w:rsidRPr="007C5448">
        <w:rPr>
          <w:rFonts w:ascii="Times New Roman" w:hAnsi="Times New Roman"/>
          <w:sz w:val="24"/>
          <w:szCs w:val="24"/>
        </w:rPr>
        <w:t>\</w:t>
      </w:r>
    </w:p>
    <w:p w:rsidR="008F3A65" w:rsidRPr="007C5448" w:rsidRDefault="008F3A65" w:rsidP="008F3A65">
      <w:pPr>
        <w:spacing w:after="0" w:line="240" w:lineRule="auto"/>
        <w:ind w:left="-142"/>
        <w:rPr>
          <w:rFonts w:ascii="Times New Roman" w:hAnsi="Times New Roman"/>
          <w:sz w:val="24"/>
          <w:szCs w:val="24"/>
        </w:rPr>
      </w:pPr>
      <w:r w:rsidRPr="007C5448">
        <w:rPr>
          <w:rFonts w:ascii="Times New Roman" w:hAnsi="Times New Roman"/>
          <w:sz w:val="24"/>
          <w:szCs w:val="24"/>
        </w:rPr>
        <w:t>Член ГЭК                 _________________________\_____________\</w:t>
      </w:r>
    </w:p>
    <w:p w:rsidR="008F3A65" w:rsidRPr="007C5448" w:rsidRDefault="008F3A65" w:rsidP="008F3A65">
      <w:pPr>
        <w:spacing w:after="0" w:line="240" w:lineRule="auto"/>
        <w:ind w:left="-142"/>
        <w:rPr>
          <w:rFonts w:ascii="Times New Roman" w:hAnsi="Times New Roman" w:cs="Times New Roman"/>
        </w:rPr>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pPr>
    </w:p>
    <w:p w:rsidR="008F3A65" w:rsidRDefault="008F3A65" w:rsidP="008F3A65">
      <w:pPr>
        <w:spacing w:after="0" w:line="240" w:lineRule="auto"/>
      </w:pPr>
    </w:p>
    <w:p w:rsidR="009229A8" w:rsidRDefault="009229A8" w:rsidP="008F3A65">
      <w:pPr>
        <w:spacing w:after="0" w:line="240" w:lineRule="auto"/>
      </w:pPr>
    </w:p>
    <w:p w:rsidR="009229A8" w:rsidRDefault="009229A8" w:rsidP="008F3A65">
      <w:pPr>
        <w:spacing w:after="0" w:line="240" w:lineRule="auto"/>
      </w:pPr>
    </w:p>
    <w:p w:rsidR="009229A8" w:rsidRDefault="009229A8" w:rsidP="008F3A65">
      <w:pPr>
        <w:spacing w:after="0" w:line="240" w:lineRule="auto"/>
      </w:pPr>
    </w:p>
    <w:p w:rsidR="009229A8" w:rsidRDefault="009229A8" w:rsidP="008F3A65">
      <w:pPr>
        <w:spacing w:after="0" w:line="240" w:lineRule="auto"/>
      </w:pPr>
    </w:p>
    <w:p w:rsidR="009229A8" w:rsidRPr="007C5448" w:rsidRDefault="009229A8" w:rsidP="008F3A65">
      <w:pPr>
        <w:spacing w:after="0" w:line="240" w:lineRule="auto"/>
      </w:pPr>
    </w:p>
    <w:p w:rsidR="008F3A65" w:rsidRPr="007C5448" w:rsidRDefault="008F3A65" w:rsidP="008F3A65">
      <w:pPr>
        <w:spacing w:after="0" w:line="240" w:lineRule="auto"/>
      </w:pPr>
    </w:p>
    <w:p w:rsidR="008F3A65" w:rsidRPr="007C5448" w:rsidRDefault="008F3A65" w:rsidP="008F3A65">
      <w:pPr>
        <w:spacing w:after="0" w:line="240" w:lineRule="auto"/>
        <w:jc w:val="right"/>
        <w:rPr>
          <w:rFonts w:ascii="Times New Roman" w:hAnsi="Times New Roman" w:cs="Times New Roman"/>
          <w:sz w:val="24"/>
          <w:szCs w:val="24"/>
        </w:rPr>
      </w:pPr>
      <w:r w:rsidRPr="007C5448">
        <w:rPr>
          <w:rFonts w:ascii="Times New Roman" w:hAnsi="Times New Roman" w:cs="Times New Roman"/>
          <w:sz w:val="24"/>
          <w:szCs w:val="24"/>
        </w:rPr>
        <w:t>Приложение 11</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lastRenderedPageBreak/>
        <w:t xml:space="preserve">государственное </w:t>
      </w:r>
      <w:r w:rsidR="00890398">
        <w:rPr>
          <w:rFonts w:ascii="Times New Roman" w:hAnsi="Times New Roman" w:cs="Times New Roman"/>
          <w:b/>
          <w:sz w:val="24"/>
          <w:szCs w:val="24"/>
        </w:rPr>
        <w:t>автономное</w:t>
      </w:r>
      <w:r w:rsidRPr="007C5448">
        <w:rPr>
          <w:rFonts w:ascii="Times New Roman" w:hAnsi="Times New Roman" w:cs="Times New Roman"/>
          <w:b/>
          <w:sz w:val="24"/>
          <w:szCs w:val="24"/>
        </w:rPr>
        <w:t xml:space="preserve"> профессиональное образовательное учреждение Свердловской области</w:t>
      </w:r>
    </w:p>
    <w:p w:rsidR="008F3A65" w:rsidRPr="007C5448" w:rsidRDefault="008F3A65" w:rsidP="008F3A65">
      <w:pPr>
        <w:spacing w:after="0" w:line="240" w:lineRule="auto"/>
        <w:jc w:val="center"/>
        <w:rPr>
          <w:rFonts w:ascii="Times New Roman" w:hAnsi="Times New Roman" w:cs="Times New Roman"/>
          <w:b/>
          <w:sz w:val="24"/>
          <w:szCs w:val="24"/>
        </w:rPr>
      </w:pPr>
      <w:r w:rsidRPr="007C5448">
        <w:rPr>
          <w:rFonts w:ascii="Times New Roman" w:hAnsi="Times New Roman" w:cs="Times New Roman"/>
          <w:b/>
          <w:sz w:val="24"/>
          <w:szCs w:val="24"/>
        </w:rPr>
        <w:t xml:space="preserve"> «Уральский </w:t>
      </w:r>
      <w:proofErr w:type="gramStart"/>
      <w:r w:rsidRPr="007C5448">
        <w:rPr>
          <w:rFonts w:ascii="Times New Roman" w:hAnsi="Times New Roman" w:cs="Times New Roman"/>
          <w:b/>
          <w:sz w:val="24"/>
          <w:szCs w:val="24"/>
        </w:rPr>
        <w:t>горнозаводской</w:t>
      </w:r>
      <w:proofErr w:type="gramEnd"/>
      <w:r w:rsidRPr="007C5448">
        <w:rPr>
          <w:rFonts w:ascii="Times New Roman" w:hAnsi="Times New Roman" w:cs="Times New Roman"/>
          <w:b/>
          <w:sz w:val="24"/>
          <w:szCs w:val="24"/>
        </w:rPr>
        <w:t xml:space="preserve"> колледж имени Демидовых»</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 xml:space="preserve">Протокол </w:t>
      </w: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 xml:space="preserve">выполнения  выпускной практической квалификационной работы </w:t>
      </w: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ОПОП «Автомеханик»</w:t>
      </w:r>
    </w:p>
    <w:p w:rsidR="008F3A65" w:rsidRPr="007C5448" w:rsidRDefault="008F3A65" w:rsidP="008F3A65">
      <w:pPr>
        <w:spacing w:after="0" w:line="240" w:lineRule="auto"/>
        <w:jc w:val="center"/>
        <w:rPr>
          <w:rFonts w:ascii="Times New Roman" w:hAnsi="Times New Roman" w:cs="Times New Roman"/>
          <w:b/>
          <w:sz w:val="28"/>
          <w:szCs w:val="28"/>
        </w:rPr>
      </w:pPr>
      <w:r w:rsidRPr="007C5448">
        <w:rPr>
          <w:rFonts w:ascii="Times New Roman" w:hAnsi="Times New Roman" w:cs="Times New Roman"/>
          <w:b/>
          <w:sz w:val="28"/>
          <w:szCs w:val="28"/>
        </w:rPr>
        <w:t xml:space="preserve"> Группа №35</w:t>
      </w:r>
    </w:p>
    <w:p w:rsidR="008F3A65" w:rsidRPr="007C5448" w:rsidRDefault="00F52D1B" w:rsidP="008F3A65">
      <w:pPr>
        <w:spacing w:after="0" w:line="240" w:lineRule="auto"/>
        <w:rPr>
          <w:rFonts w:ascii="Times New Roman" w:hAnsi="Times New Roman" w:cs="Times New Roman"/>
          <w:sz w:val="24"/>
          <w:szCs w:val="24"/>
        </w:rPr>
      </w:pPr>
      <w:r>
        <w:rPr>
          <w:rFonts w:ascii="Times New Roman" w:hAnsi="Times New Roman" w:cs="Times New Roman"/>
          <w:sz w:val="24"/>
          <w:szCs w:val="24"/>
        </w:rPr>
        <w:t>от «___» июня 2023</w:t>
      </w:r>
      <w:r w:rsidR="008F3A65" w:rsidRPr="007C5448">
        <w:rPr>
          <w:rFonts w:ascii="Times New Roman" w:hAnsi="Times New Roman" w:cs="Times New Roman"/>
          <w:sz w:val="24"/>
          <w:szCs w:val="24"/>
        </w:rPr>
        <w:t xml:space="preserve">  года                                                                                                                                                                                    №________</w:t>
      </w:r>
    </w:p>
    <w:p w:rsidR="008F3A65" w:rsidRPr="007C5448" w:rsidRDefault="008F3A65" w:rsidP="008F3A65">
      <w:pPr>
        <w:spacing w:after="0" w:line="240" w:lineRule="auto"/>
        <w:rPr>
          <w:rFonts w:ascii="Times New Roman" w:hAnsi="Times New Roman" w:cs="Times New Roman"/>
          <w:sz w:val="24"/>
          <w:szCs w:val="24"/>
        </w:rPr>
      </w:pP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Состав  государственной  экзаменационной комиссии (ГЭК):</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Председатель    </w:t>
      </w:r>
      <w:r w:rsidRPr="007C5448">
        <w:rPr>
          <w:rFonts w:ascii="Times New Roman" w:hAnsi="Times New Roman"/>
          <w:sz w:val="24"/>
          <w:szCs w:val="24"/>
        </w:rPr>
        <w:t>Еронин Николай Владимирович/ директор ОАО «</w:t>
      </w:r>
      <w:proofErr w:type="spellStart"/>
      <w:r w:rsidRPr="007C5448">
        <w:rPr>
          <w:rFonts w:ascii="Times New Roman" w:hAnsi="Times New Roman"/>
          <w:sz w:val="24"/>
          <w:szCs w:val="24"/>
        </w:rPr>
        <w:t>Гриерсо</w:t>
      </w:r>
      <w:proofErr w:type="spellEnd"/>
      <w:r w:rsidRPr="007C5448">
        <w:rPr>
          <w:rFonts w:ascii="Times New Roman" w:hAnsi="Times New Roman"/>
          <w:sz w:val="24"/>
          <w:szCs w:val="24"/>
        </w:rPr>
        <w:t xml:space="preserve"> – Сервис»</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Зам</w:t>
      </w:r>
      <w:proofErr w:type="gramStart"/>
      <w:r w:rsidRPr="007C5448">
        <w:rPr>
          <w:rFonts w:ascii="Times New Roman" w:hAnsi="Times New Roman" w:cs="Times New Roman"/>
          <w:sz w:val="24"/>
          <w:szCs w:val="24"/>
        </w:rPr>
        <w:t>.п</w:t>
      </w:r>
      <w:proofErr w:type="gramEnd"/>
      <w:r w:rsidRPr="007C5448">
        <w:rPr>
          <w:rFonts w:ascii="Times New Roman" w:hAnsi="Times New Roman" w:cs="Times New Roman"/>
          <w:sz w:val="24"/>
          <w:szCs w:val="24"/>
        </w:rPr>
        <w:t xml:space="preserve">редседателя  </w:t>
      </w:r>
      <w:r w:rsidRPr="007C5448">
        <w:rPr>
          <w:rFonts w:ascii="Times New Roman" w:hAnsi="Times New Roman"/>
          <w:sz w:val="24"/>
          <w:szCs w:val="24"/>
        </w:rPr>
        <w:t>____________________________________</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Члены комиссии: 1.</w:t>
      </w:r>
      <w:r w:rsidRPr="007C5448">
        <w:rPr>
          <w:rFonts w:ascii="Times New Roman" w:hAnsi="Times New Roman"/>
          <w:sz w:val="24"/>
          <w:szCs w:val="24"/>
        </w:rPr>
        <w:t xml:space="preserve"> </w:t>
      </w:r>
      <w:proofErr w:type="spellStart"/>
      <w:r w:rsidRPr="007C5448">
        <w:rPr>
          <w:rFonts w:ascii="Times New Roman" w:hAnsi="Times New Roman"/>
          <w:sz w:val="24"/>
          <w:szCs w:val="24"/>
        </w:rPr>
        <w:t>Каракин</w:t>
      </w:r>
      <w:proofErr w:type="spellEnd"/>
      <w:r w:rsidRPr="007C5448">
        <w:rPr>
          <w:rFonts w:ascii="Times New Roman" w:hAnsi="Times New Roman"/>
          <w:sz w:val="24"/>
          <w:szCs w:val="24"/>
        </w:rPr>
        <w:t xml:space="preserve"> Максим Сергеевич/ преподаватель</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                               2.</w:t>
      </w:r>
      <w:r w:rsidRPr="007C5448">
        <w:rPr>
          <w:rFonts w:ascii="Times New Roman" w:hAnsi="Times New Roman"/>
          <w:sz w:val="24"/>
          <w:szCs w:val="24"/>
        </w:rPr>
        <w:t xml:space="preserve"> ________________________________________</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 xml:space="preserve">На  выпускную практическую квалификационную   работу  явились </w:t>
      </w:r>
      <w:proofErr w:type="gramStart"/>
      <w:r w:rsidRPr="007C5448">
        <w:rPr>
          <w:rFonts w:ascii="Times New Roman" w:hAnsi="Times New Roman" w:cs="Times New Roman"/>
          <w:sz w:val="24"/>
          <w:szCs w:val="24"/>
        </w:rPr>
        <w:t>допущенные</w:t>
      </w:r>
      <w:proofErr w:type="gramEnd"/>
      <w:r w:rsidRPr="007C5448">
        <w:rPr>
          <w:rFonts w:ascii="Times New Roman" w:hAnsi="Times New Roman" w:cs="Times New Roman"/>
          <w:sz w:val="24"/>
          <w:szCs w:val="24"/>
        </w:rPr>
        <w:t xml:space="preserve">  обучающиеся  в количестве _________человек.     </w:t>
      </w:r>
    </w:p>
    <w:p w:rsidR="008F3A65" w:rsidRPr="007C5448" w:rsidRDefault="008F3A65" w:rsidP="008F3A65">
      <w:pPr>
        <w:spacing w:after="0" w:line="240" w:lineRule="auto"/>
        <w:rPr>
          <w:rFonts w:ascii="Times New Roman" w:hAnsi="Times New Roman" w:cs="Times New Roman"/>
          <w:sz w:val="24"/>
          <w:szCs w:val="24"/>
        </w:rPr>
      </w:pPr>
      <w:r w:rsidRPr="007C5448">
        <w:rPr>
          <w:rFonts w:ascii="Times New Roman" w:hAnsi="Times New Roman" w:cs="Times New Roman"/>
          <w:sz w:val="24"/>
          <w:szCs w:val="24"/>
        </w:rPr>
        <w:t>Не явились ___________ человек.</w:t>
      </w:r>
    </w:p>
    <w:tbl>
      <w:tblPr>
        <w:tblStyle w:val="ab"/>
        <w:tblW w:w="0" w:type="auto"/>
        <w:tblLook w:val="04A0" w:firstRow="1" w:lastRow="0" w:firstColumn="1" w:lastColumn="0" w:noHBand="0" w:noVBand="1"/>
      </w:tblPr>
      <w:tblGrid>
        <w:gridCol w:w="456"/>
        <w:gridCol w:w="3621"/>
        <w:gridCol w:w="6522"/>
        <w:gridCol w:w="1700"/>
        <w:gridCol w:w="2487"/>
      </w:tblGrid>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Ф.ИО.</w:t>
            </w: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Задание ВПКР</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Оценка</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По сложности работа соответствует квалификационному разряду  по профессии «Слесарь по ремонту автомобилей»</w:t>
            </w:r>
          </w:p>
        </w:tc>
      </w:tr>
      <w:tr w:rsidR="008F3A65" w:rsidRPr="007C5448" w:rsidTr="001048B1">
        <w:trPr>
          <w:trHeight w:val="583"/>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1</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3 разряд</w:t>
            </w:r>
          </w:p>
        </w:tc>
      </w:tr>
      <w:tr w:rsidR="008F3A65" w:rsidRPr="007C5448" w:rsidTr="001048B1">
        <w:trPr>
          <w:trHeight w:val="438"/>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2</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3</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4</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5</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6</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lastRenderedPageBreak/>
              <w:t>7</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8</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9</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10</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11</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12</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p>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r w:rsidR="008F3A65" w:rsidRPr="007C5448" w:rsidTr="001048B1">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13</w:t>
            </w:r>
          </w:p>
        </w:tc>
        <w:tc>
          <w:tcPr>
            <w:tcW w:w="3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A65" w:rsidRPr="007C5448" w:rsidRDefault="008F3A65" w:rsidP="001048B1"/>
        </w:tc>
        <w:tc>
          <w:tcPr>
            <w:tcW w:w="6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tabs>
                <w:tab w:val="left" w:pos="7159"/>
              </w:tabs>
              <w:spacing w:line="360" w:lineRule="auto"/>
              <w:rPr>
                <w:rFonts w:ascii="Times New Roman" w:eastAsia="Times New Roman" w:hAnsi="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pPr>
              <w:rPr>
                <w:rFonts w:ascii="Times New Roman" w:hAnsi="Times New Roman" w:cs="Times New Roman"/>
                <w:sz w:val="24"/>
                <w:szCs w:val="24"/>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A65" w:rsidRPr="007C5448" w:rsidRDefault="008F3A65" w:rsidP="001048B1">
            <w:r w:rsidRPr="007C5448">
              <w:rPr>
                <w:rFonts w:ascii="Times New Roman" w:hAnsi="Times New Roman" w:cs="Times New Roman"/>
                <w:sz w:val="24"/>
                <w:szCs w:val="24"/>
              </w:rPr>
              <w:t>3 разряд</w:t>
            </w:r>
          </w:p>
        </w:tc>
      </w:tr>
    </w:tbl>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Председатель ГЭК   _________________________\Н.В. </w:t>
      </w:r>
      <w:proofErr w:type="spellStart"/>
      <w:r w:rsidRPr="007C5448">
        <w:rPr>
          <w:rFonts w:ascii="Times New Roman" w:hAnsi="Times New Roman"/>
          <w:sz w:val="24"/>
          <w:szCs w:val="24"/>
        </w:rPr>
        <w:t>Ерони</w:t>
      </w:r>
      <w:proofErr w:type="spellEnd"/>
      <w:r w:rsidRPr="007C5448">
        <w:rPr>
          <w:rFonts w:ascii="Times New Roman" w:hAnsi="Times New Roman"/>
          <w:sz w:val="24"/>
          <w:szCs w:val="24"/>
        </w:rPr>
        <w:t>\</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Зам</w:t>
      </w:r>
      <w:proofErr w:type="gramStart"/>
      <w:r w:rsidRPr="007C5448">
        <w:rPr>
          <w:rFonts w:ascii="Times New Roman" w:hAnsi="Times New Roman"/>
          <w:sz w:val="24"/>
          <w:szCs w:val="24"/>
        </w:rPr>
        <w:t>.п</w:t>
      </w:r>
      <w:proofErr w:type="gramEnd"/>
      <w:r w:rsidRPr="007C5448">
        <w:rPr>
          <w:rFonts w:ascii="Times New Roman" w:hAnsi="Times New Roman"/>
          <w:sz w:val="24"/>
          <w:szCs w:val="24"/>
        </w:rPr>
        <w:t>редседателя       _________________________\..........................\</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 xml:space="preserve">Член ГЭК                 _________________________\М.С. </w:t>
      </w:r>
      <w:proofErr w:type="spellStart"/>
      <w:r w:rsidRPr="007C5448">
        <w:rPr>
          <w:rFonts w:ascii="Times New Roman" w:hAnsi="Times New Roman"/>
          <w:sz w:val="24"/>
          <w:szCs w:val="24"/>
        </w:rPr>
        <w:t>Каракин</w:t>
      </w:r>
      <w:proofErr w:type="spellEnd"/>
      <w:r w:rsidRPr="007C5448">
        <w:rPr>
          <w:rFonts w:ascii="Times New Roman" w:hAnsi="Times New Roman"/>
          <w:sz w:val="24"/>
          <w:szCs w:val="24"/>
        </w:rPr>
        <w:t>\</w:t>
      </w:r>
    </w:p>
    <w:p w:rsidR="008F3A65" w:rsidRPr="007C5448" w:rsidRDefault="008F3A65" w:rsidP="008F3A65">
      <w:pPr>
        <w:spacing w:after="0" w:line="240" w:lineRule="auto"/>
        <w:rPr>
          <w:rFonts w:ascii="Times New Roman" w:hAnsi="Times New Roman"/>
          <w:sz w:val="24"/>
          <w:szCs w:val="24"/>
        </w:rPr>
      </w:pPr>
      <w:r w:rsidRPr="007C5448">
        <w:rPr>
          <w:rFonts w:ascii="Times New Roman" w:hAnsi="Times New Roman"/>
          <w:sz w:val="24"/>
          <w:szCs w:val="24"/>
        </w:rPr>
        <w:t>Член ГЭК                 _________________________\.........................\</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rPr>
      </w:pPr>
    </w:p>
    <w:p w:rsidR="008F3A65" w:rsidRPr="007C5448" w:rsidRDefault="008F3A65" w:rsidP="008F3A65">
      <w:pPr>
        <w:spacing w:after="0" w:line="240" w:lineRule="auto"/>
        <w:jc w:val="right"/>
        <w:rPr>
          <w:rFonts w:ascii="Times New Roman" w:hAnsi="Times New Roman" w:cs="Times New Roman"/>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p>
    <w:p w:rsidR="008F3A65" w:rsidRDefault="008F3A65"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Default="00F52D1B" w:rsidP="008F3A65">
      <w:pPr>
        <w:spacing w:after="0" w:line="240" w:lineRule="auto"/>
        <w:jc w:val="right"/>
        <w:rPr>
          <w:rFonts w:ascii="Times New Roman" w:hAnsi="Times New Roman" w:cs="Times New Roman"/>
          <w:sz w:val="24"/>
          <w:szCs w:val="24"/>
        </w:rPr>
      </w:pPr>
    </w:p>
    <w:p w:rsidR="00F52D1B" w:rsidRPr="007C5448" w:rsidRDefault="00F52D1B" w:rsidP="008F3A65">
      <w:pPr>
        <w:spacing w:after="0" w:line="240" w:lineRule="auto"/>
        <w:jc w:val="right"/>
        <w:rPr>
          <w:rFonts w:ascii="Times New Roman" w:hAnsi="Times New Roman" w:cs="Times New Roman"/>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p>
    <w:p w:rsidR="008F3A65" w:rsidRPr="007C5448" w:rsidRDefault="008F3A65" w:rsidP="008F3A65">
      <w:pPr>
        <w:spacing w:after="0" w:line="240" w:lineRule="auto"/>
        <w:jc w:val="right"/>
        <w:rPr>
          <w:rFonts w:ascii="Times New Roman" w:hAnsi="Times New Roman" w:cs="Times New Roman"/>
          <w:sz w:val="24"/>
          <w:szCs w:val="24"/>
        </w:rPr>
      </w:pPr>
      <w:r w:rsidRPr="007C5448">
        <w:rPr>
          <w:rFonts w:ascii="Times New Roman" w:hAnsi="Times New Roman" w:cs="Times New Roman"/>
          <w:sz w:val="24"/>
          <w:szCs w:val="24"/>
        </w:rPr>
        <w:lastRenderedPageBreak/>
        <w:t>Приложение 12</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sz w:val="28"/>
          <w:szCs w:val="28"/>
        </w:rPr>
      </w:pP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Сводный протокол</w:t>
      </w: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защиты выпускной квалификационной работы</w:t>
      </w:r>
    </w:p>
    <w:p w:rsidR="008F3A65" w:rsidRPr="007C5448" w:rsidRDefault="008F3A65" w:rsidP="008F3A65">
      <w:pPr>
        <w:spacing w:after="0" w:line="240" w:lineRule="auto"/>
        <w:jc w:val="center"/>
        <w:rPr>
          <w:rFonts w:ascii="Times New Roman" w:hAnsi="Times New Roman" w:cs="Times New Roman"/>
          <w:sz w:val="28"/>
          <w:szCs w:val="28"/>
        </w:rPr>
      </w:pPr>
      <w:r w:rsidRPr="007C5448">
        <w:rPr>
          <w:rFonts w:ascii="Times New Roman" w:hAnsi="Times New Roman" w:cs="Times New Roman"/>
          <w:sz w:val="28"/>
          <w:szCs w:val="28"/>
        </w:rPr>
        <w:t>ОПОП  «Автомеханик»</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от «21» июня 2019 г.                                                                                                                                            №_____</w:t>
      </w:r>
    </w:p>
    <w:p w:rsidR="008F3A65" w:rsidRPr="007C5448" w:rsidRDefault="008F3A65" w:rsidP="008F3A65">
      <w:pPr>
        <w:spacing w:after="0" w:line="240" w:lineRule="auto"/>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b/>
          <w:sz w:val="28"/>
          <w:szCs w:val="28"/>
        </w:rPr>
      </w:pPr>
      <w:r w:rsidRPr="007C5448">
        <w:rPr>
          <w:rFonts w:ascii="Times New Roman" w:hAnsi="Times New Roman" w:cs="Times New Roman"/>
          <w:b/>
          <w:sz w:val="28"/>
          <w:szCs w:val="28"/>
        </w:rPr>
        <w:t>Группа № 35</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b/>
          <w:sz w:val="28"/>
          <w:szCs w:val="28"/>
        </w:rPr>
        <w:t>Форма обучения</w:t>
      </w:r>
      <w:r w:rsidRPr="007C5448">
        <w:rPr>
          <w:rFonts w:ascii="Times New Roman" w:hAnsi="Times New Roman" w:cs="Times New Roman"/>
          <w:sz w:val="28"/>
          <w:szCs w:val="28"/>
        </w:rPr>
        <w:t xml:space="preserve"> очная</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b/>
          <w:sz w:val="28"/>
          <w:szCs w:val="28"/>
        </w:rPr>
        <w:t>Дата начала занятий группы</w:t>
      </w:r>
      <w:r w:rsidRPr="007C5448">
        <w:rPr>
          <w:rFonts w:ascii="Times New Roman" w:hAnsi="Times New Roman" w:cs="Times New Roman"/>
          <w:sz w:val="28"/>
          <w:szCs w:val="28"/>
        </w:rPr>
        <w:t xml:space="preserve"> ________________</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b/>
          <w:sz w:val="28"/>
          <w:szCs w:val="28"/>
        </w:rPr>
        <w:t>Дата окончания занятий</w:t>
      </w:r>
      <w:r w:rsidRPr="007C5448">
        <w:rPr>
          <w:rFonts w:ascii="Times New Roman" w:hAnsi="Times New Roman" w:cs="Times New Roman"/>
          <w:sz w:val="28"/>
          <w:szCs w:val="28"/>
        </w:rPr>
        <w:t xml:space="preserve"> </w:t>
      </w:r>
      <w:r w:rsidRPr="007C5448">
        <w:rPr>
          <w:rFonts w:ascii="Times New Roman" w:hAnsi="Times New Roman" w:cs="Times New Roman"/>
          <w:b/>
          <w:sz w:val="28"/>
          <w:szCs w:val="28"/>
        </w:rPr>
        <w:t>группы</w:t>
      </w:r>
      <w:r w:rsidRPr="007C5448">
        <w:rPr>
          <w:rFonts w:ascii="Times New Roman" w:hAnsi="Times New Roman" w:cs="Times New Roman"/>
          <w:sz w:val="28"/>
          <w:szCs w:val="28"/>
        </w:rPr>
        <w:t>_____________</w:t>
      </w:r>
    </w:p>
    <w:p w:rsidR="008F3A65" w:rsidRPr="007C5448" w:rsidRDefault="008F3A65" w:rsidP="008F3A65">
      <w:pPr>
        <w:spacing w:after="0" w:line="240" w:lineRule="auto"/>
        <w:rPr>
          <w:rFonts w:ascii="Times New Roman" w:hAnsi="Times New Roman" w:cs="Times New Roman"/>
          <w:b/>
          <w:sz w:val="28"/>
          <w:szCs w:val="28"/>
        </w:rPr>
      </w:pPr>
      <w:r w:rsidRPr="007C5448">
        <w:rPr>
          <w:rFonts w:ascii="Times New Roman" w:hAnsi="Times New Roman" w:cs="Times New Roman"/>
          <w:b/>
          <w:sz w:val="28"/>
          <w:szCs w:val="28"/>
        </w:rPr>
        <w:t>Состав государственной экзаменационной комиссии (ГЭК):</w:t>
      </w:r>
    </w:p>
    <w:p w:rsidR="008F3A65" w:rsidRPr="007C5448" w:rsidRDefault="008F3A65" w:rsidP="008F3A65">
      <w:pPr>
        <w:spacing w:after="0" w:line="240" w:lineRule="auto"/>
        <w:rPr>
          <w:rFonts w:ascii="Times New Roman" w:hAnsi="Times New Roman"/>
          <w:sz w:val="28"/>
          <w:szCs w:val="28"/>
          <w:u w:val="single"/>
        </w:rPr>
      </w:pPr>
      <w:r w:rsidRPr="007C5448">
        <w:rPr>
          <w:rFonts w:ascii="Times New Roman" w:hAnsi="Times New Roman" w:cs="Times New Roman"/>
          <w:sz w:val="28"/>
          <w:szCs w:val="28"/>
        </w:rPr>
        <w:t>Председатель</w:t>
      </w:r>
      <w:r w:rsidRPr="007C5448">
        <w:rPr>
          <w:rFonts w:ascii="Times New Roman" w:hAnsi="Times New Roman"/>
          <w:sz w:val="24"/>
          <w:szCs w:val="24"/>
        </w:rPr>
        <w:t xml:space="preserve"> </w:t>
      </w:r>
      <w:r w:rsidRPr="007C5448">
        <w:rPr>
          <w:rFonts w:ascii="Times New Roman" w:hAnsi="Times New Roman"/>
          <w:sz w:val="28"/>
          <w:szCs w:val="28"/>
          <w:u w:val="single"/>
        </w:rPr>
        <w:t>Еронин Николай Владимирович/ директор ОАО «</w:t>
      </w:r>
      <w:proofErr w:type="spellStart"/>
      <w:r w:rsidRPr="007C5448">
        <w:rPr>
          <w:rFonts w:ascii="Times New Roman" w:hAnsi="Times New Roman"/>
          <w:sz w:val="28"/>
          <w:szCs w:val="28"/>
          <w:u w:val="single"/>
        </w:rPr>
        <w:t>Гриерсо</w:t>
      </w:r>
      <w:proofErr w:type="spellEnd"/>
      <w:r w:rsidRPr="007C5448">
        <w:rPr>
          <w:rFonts w:ascii="Times New Roman" w:hAnsi="Times New Roman"/>
          <w:sz w:val="28"/>
          <w:szCs w:val="28"/>
          <w:u w:val="single"/>
        </w:rPr>
        <w:t xml:space="preserve"> – Сервис»</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 xml:space="preserve">Заместитель председателя </w:t>
      </w:r>
      <w:r w:rsidRPr="007C5448">
        <w:rPr>
          <w:rFonts w:ascii="Times New Roman" w:hAnsi="Times New Roman"/>
          <w:sz w:val="28"/>
          <w:szCs w:val="28"/>
          <w:u w:val="single"/>
        </w:rPr>
        <w:t>__________________________________</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Члены ГЭК: 1.</w:t>
      </w:r>
      <w:r w:rsidRPr="007C5448">
        <w:rPr>
          <w:rFonts w:ascii="Times New Roman" w:hAnsi="Times New Roman"/>
          <w:sz w:val="28"/>
          <w:szCs w:val="28"/>
        </w:rPr>
        <w:t xml:space="preserve"> </w:t>
      </w:r>
      <w:proofErr w:type="spellStart"/>
      <w:r w:rsidRPr="007C5448">
        <w:rPr>
          <w:rFonts w:ascii="Times New Roman" w:hAnsi="Times New Roman"/>
          <w:sz w:val="28"/>
          <w:szCs w:val="28"/>
          <w:u w:val="single"/>
        </w:rPr>
        <w:t>Каракин</w:t>
      </w:r>
      <w:proofErr w:type="spellEnd"/>
      <w:r w:rsidRPr="007C5448">
        <w:rPr>
          <w:rFonts w:ascii="Times New Roman" w:hAnsi="Times New Roman"/>
          <w:sz w:val="28"/>
          <w:szCs w:val="28"/>
          <w:u w:val="single"/>
        </w:rPr>
        <w:t xml:space="preserve"> Максим Сергеевич, преподаватель</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 xml:space="preserve">                     2.</w:t>
      </w:r>
      <w:r w:rsidRPr="007C5448">
        <w:rPr>
          <w:rFonts w:ascii="Times New Roman" w:hAnsi="Times New Roman"/>
          <w:sz w:val="28"/>
          <w:szCs w:val="28"/>
        </w:rPr>
        <w:t xml:space="preserve"> </w:t>
      </w:r>
      <w:r w:rsidRPr="007C5448">
        <w:rPr>
          <w:rFonts w:ascii="Times New Roman" w:hAnsi="Times New Roman"/>
          <w:sz w:val="28"/>
          <w:szCs w:val="28"/>
          <w:u w:val="single"/>
        </w:rPr>
        <w:t>_______________________________________</w:t>
      </w:r>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 xml:space="preserve"> </w:t>
      </w:r>
      <w:proofErr w:type="gramStart"/>
      <w:r w:rsidRPr="007C5448">
        <w:rPr>
          <w:rFonts w:ascii="Times New Roman" w:hAnsi="Times New Roman" w:cs="Times New Roman"/>
          <w:sz w:val="28"/>
          <w:szCs w:val="28"/>
        </w:rPr>
        <w:t xml:space="preserve">На защиту выпускной квалификационной работы  явились допущенные  обучающиеся  в количестве _________человек.     </w:t>
      </w:r>
      <w:proofErr w:type="gramEnd"/>
    </w:p>
    <w:p w:rsidR="008F3A65" w:rsidRPr="007C5448" w:rsidRDefault="008F3A65" w:rsidP="008F3A65">
      <w:pPr>
        <w:spacing w:after="0" w:line="240" w:lineRule="auto"/>
        <w:rPr>
          <w:rFonts w:ascii="Times New Roman" w:hAnsi="Times New Roman" w:cs="Times New Roman"/>
          <w:sz w:val="28"/>
          <w:szCs w:val="28"/>
        </w:rPr>
      </w:pPr>
      <w:r w:rsidRPr="007C5448">
        <w:rPr>
          <w:rFonts w:ascii="Times New Roman" w:hAnsi="Times New Roman" w:cs="Times New Roman"/>
          <w:sz w:val="28"/>
          <w:szCs w:val="28"/>
        </w:rPr>
        <w:t>Не явились ___________ человек.</w:t>
      </w:r>
    </w:p>
    <w:p w:rsidR="008F3A65" w:rsidRPr="007C5448" w:rsidRDefault="008F3A65" w:rsidP="008F3A65">
      <w:pPr>
        <w:spacing w:after="0" w:line="240" w:lineRule="auto"/>
        <w:jc w:val="both"/>
        <w:rPr>
          <w:rFonts w:ascii="Times New Roman" w:hAnsi="Times New Roman" w:cs="Times New Roman"/>
          <w:sz w:val="28"/>
          <w:szCs w:val="28"/>
        </w:rPr>
      </w:pPr>
      <w:r w:rsidRPr="007C5448">
        <w:rPr>
          <w:rFonts w:ascii="Times New Roman" w:hAnsi="Times New Roman" w:cs="Times New Roman"/>
          <w:sz w:val="28"/>
          <w:szCs w:val="28"/>
        </w:rPr>
        <w:t xml:space="preserve">       </w:t>
      </w:r>
      <w:proofErr w:type="gramStart"/>
      <w:r w:rsidRPr="007C5448">
        <w:rPr>
          <w:rFonts w:ascii="Times New Roman" w:hAnsi="Times New Roman" w:cs="Times New Roman"/>
          <w:sz w:val="28"/>
          <w:szCs w:val="28"/>
        </w:rPr>
        <w:t>Рассмотрев  представленные итоговые оценки  успеваемости за весь курс обучения, производственные характеристики, результаты защиты выпускной квалификационной работы (письменная экзаменационная работа, выпускная практическая квалификационная работа) и другие материалы  учебной деятельности  обучающихся и проведя  комплексную оценку  уровня подготовки  выпускников на соответствие требованиям федерального государственного  образовательного стандарта среднего профессионального образования по профессии «Автомеханик», государственная экзаменационная комиссия постановила:</w:t>
      </w:r>
      <w:proofErr w:type="gramEnd"/>
    </w:p>
    <w:p w:rsidR="008F3A65" w:rsidRPr="007C5448" w:rsidRDefault="008F3A65" w:rsidP="008F3A65">
      <w:pPr>
        <w:spacing w:after="0" w:line="240" w:lineRule="auto"/>
        <w:jc w:val="both"/>
        <w:rPr>
          <w:rFonts w:ascii="Times New Roman" w:hAnsi="Times New Roman" w:cs="Times New Roman"/>
          <w:sz w:val="28"/>
          <w:szCs w:val="28"/>
        </w:rPr>
      </w:pPr>
      <w:r w:rsidRPr="007C5448">
        <w:rPr>
          <w:rFonts w:ascii="Times New Roman" w:hAnsi="Times New Roman" w:cs="Times New Roman"/>
          <w:sz w:val="28"/>
          <w:szCs w:val="28"/>
        </w:rPr>
        <w:t xml:space="preserve">установить в соответствии  с требованиями ФГОС  следующие результаты освоения ОПОП «Автомеханик» и присвоить квалификацию. </w:t>
      </w:r>
    </w:p>
    <w:p w:rsidR="008F3A65" w:rsidRPr="007C5448" w:rsidRDefault="008F3A65" w:rsidP="008F3A65">
      <w:pPr>
        <w:spacing w:after="0" w:line="240" w:lineRule="auto"/>
        <w:jc w:val="both"/>
        <w:rPr>
          <w:rFonts w:ascii="Times New Roman" w:hAnsi="Times New Roman" w:cs="Times New Roman"/>
          <w:sz w:val="28"/>
          <w:szCs w:val="28"/>
        </w:rPr>
      </w:pPr>
    </w:p>
    <w:p w:rsidR="008F3A65" w:rsidRPr="007C5448" w:rsidRDefault="008F3A65" w:rsidP="008F3A65">
      <w:pPr>
        <w:spacing w:after="0" w:line="240" w:lineRule="auto"/>
        <w:jc w:val="both"/>
        <w:rPr>
          <w:rFonts w:ascii="Times New Roman" w:hAnsi="Times New Roman" w:cs="Times New Roman"/>
          <w:sz w:val="28"/>
          <w:szCs w:val="28"/>
        </w:rPr>
      </w:pPr>
    </w:p>
    <w:p w:rsidR="008F3A65" w:rsidRPr="007C5448" w:rsidRDefault="008F3A65" w:rsidP="008F3A65">
      <w:pPr>
        <w:spacing w:after="0" w:line="240" w:lineRule="auto"/>
        <w:rPr>
          <w:rFonts w:ascii="Times New Roman" w:hAnsi="Times New Roman" w:cs="Times New Roman"/>
          <w:sz w:val="28"/>
          <w:szCs w:val="28"/>
        </w:rPr>
      </w:pPr>
    </w:p>
    <w:tbl>
      <w:tblPr>
        <w:tblStyle w:val="ab"/>
        <w:tblW w:w="15451" w:type="dxa"/>
        <w:tblInd w:w="108" w:type="dxa"/>
        <w:tblLayout w:type="fixed"/>
        <w:tblLook w:val="04A0" w:firstRow="1" w:lastRow="0" w:firstColumn="1" w:lastColumn="0" w:noHBand="0" w:noVBand="1"/>
      </w:tblPr>
      <w:tblGrid>
        <w:gridCol w:w="567"/>
        <w:gridCol w:w="3828"/>
        <w:gridCol w:w="708"/>
        <w:gridCol w:w="851"/>
        <w:gridCol w:w="992"/>
        <w:gridCol w:w="992"/>
        <w:gridCol w:w="1560"/>
        <w:gridCol w:w="1984"/>
        <w:gridCol w:w="2268"/>
        <w:gridCol w:w="1701"/>
      </w:tblGrid>
      <w:tr w:rsidR="008F3A65" w:rsidRPr="007C5448" w:rsidTr="001048B1">
        <w:trPr>
          <w:trHeight w:val="562"/>
        </w:trPr>
        <w:tc>
          <w:tcPr>
            <w:tcW w:w="567"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 </w:t>
            </w:r>
            <w:proofErr w:type="gramStart"/>
            <w:r w:rsidRPr="007C5448">
              <w:rPr>
                <w:rFonts w:ascii="Times New Roman" w:hAnsi="Times New Roman" w:cs="Times New Roman"/>
                <w:sz w:val="24"/>
                <w:szCs w:val="24"/>
              </w:rPr>
              <w:t>п</w:t>
            </w:r>
            <w:proofErr w:type="gramEnd"/>
            <w:r w:rsidRPr="007C5448">
              <w:rPr>
                <w:rFonts w:ascii="Times New Roman" w:hAnsi="Times New Roman" w:cs="Times New Roman"/>
                <w:sz w:val="24"/>
                <w:szCs w:val="24"/>
              </w:rPr>
              <w:t>/п</w:t>
            </w:r>
          </w:p>
        </w:tc>
        <w:tc>
          <w:tcPr>
            <w:tcW w:w="3828"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ФИО</w:t>
            </w:r>
          </w:p>
        </w:tc>
        <w:tc>
          <w:tcPr>
            <w:tcW w:w="1559" w:type="dxa"/>
            <w:gridSpan w:val="2"/>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ВПКР</w:t>
            </w:r>
          </w:p>
        </w:tc>
        <w:tc>
          <w:tcPr>
            <w:tcW w:w="992"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Баллы </w:t>
            </w:r>
            <w:proofErr w:type="gramStart"/>
            <w:r w:rsidRPr="007C5448">
              <w:rPr>
                <w:rFonts w:ascii="Times New Roman" w:hAnsi="Times New Roman" w:cs="Times New Roman"/>
                <w:sz w:val="24"/>
                <w:szCs w:val="24"/>
              </w:rPr>
              <w:t>за</w:t>
            </w:r>
            <w:proofErr w:type="gramEnd"/>
            <w:r w:rsidRPr="007C5448">
              <w:rPr>
                <w:rFonts w:ascii="Times New Roman" w:hAnsi="Times New Roman" w:cs="Times New Roman"/>
                <w:sz w:val="24"/>
                <w:szCs w:val="24"/>
              </w:rPr>
              <w:t xml:space="preserve"> ПЭР</w:t>
            </w:r>
          </w:p>
        </w:tc>
        <w:tc>
          <w:tcPr>
            <w:tcW w:w="992"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 xml:space="preserve">Оценка </w:t>
            </w:r>
            <w:proofErr w:type="gramStart"/>
            <w:r w:rsidRPr="007C5448">
              <w:rPr>
                <w:rFonts w:ascii="Times New Roman" w:hAnsi="Times New Roman" w:cs="Times New Roman"/>
                <w:sz w:val="24"/>
                <w:szCs w:val="24"/>
              </w:rPr>
              <w:t>за</w:t>
            </w:r>
            <w:proofErr w:type="gramEnd"/>
            <w:r w:rsidRPr="007C5448">
              <w:rPr>
                <w:rFonts w:ascii="Times New Roman" w:hAnsi="Times New Roman" w:cs="Times New Roman"/>
                <w:sz w:val="24"/>
                <w:szCs w:val="24"/>
              </w:rPr>
              <w:t xml:space="preserve"> ПЭР</w:t>
            </w:r>
          </w:p>
        </w:tc>
        <w:tc>
          <w:tcPr>
            <w:tcW w:w="1560" w:type="dxa"/>
            <w:vMerge w:val="restart"/>
          </w:tcPr>
          <w:p w:rsidR="008F3A65" w:rsidRPr="007C5448" w:rsidRDefault="008F3A65" w:rsidP="001048B1">
            <w:pPr>
              <w:rPr>
                <w:rFonts w:ascii="Times New Roman" w:hAnsi="Times New Roman" w:cs="Times New Roman"/>
                <w:sz w:val="24"/>
                <w:szCs w:val="24"/>
              </w:rPr>
            </w:pPr>
            <w:r w:rsidRPr="007C5448">
              <w:rPr>
                <w:rFonts w:ascii="Times New Roman" w:hAnsi="Times New Roman" w:cs="Times New Roman"/>
                <w:sz w:val="24"/>
                <w:szCs w:val="24"/>
              </w:rPr>
              <w:t>Итоговый балл</w:t>
            </w:r>
          </w:p>
        </w:tc>
        <w:tc>
          <w:tcPr>
            <w:tcW w:w="1984"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Итоговая оценка за ВКР</w:t>
            </w:r>
          </w:p>
        </w:tc>
        <w:tc>
          <w:tcPr>
            <w:tcW w:w="2268"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Полученная профессия и присваиваемая  квалификация</w:t>
            </w:r>
          </w:p>
        </w:tc>
        <w:tc>
          <w:tcPr>
            <w:tcW w:w="1701" w:type="dxa"/>
            <w:vMerge w:val="restart"/>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Заключение ГЭК</w:t>
            </w:r>
          </w:p>
        </w:tc>
      </w:tr>
      <w:tr w:rsidR="008F3A65" w:rsidRPr="007C5448" w:rsidTr="001048B1">
        <w:trPr>
          <w:trHeight w:val="562"/>
        </w:trPr>
        <w:tc>
          <w:tcPr>
            <w:tcW w:w="567" w:type="dxa"/>
            <w:vMerge/>
          </w:tcPr>
          <w:p w:rsidR="008F3A65" w:rsidRPr="007C5448" w:rsidRDefault="008F3A65" w:rsidP="001048B1">
            <w:pPr>
              <w:jc w:val="center"/>
              <w:rPr>
                <w:rFonts w:ascii="Times New Roman" w:hAnsi="Times New Roman" w:cs="Times New Roman"/>
                <w:sz w:val="24"/>
                <w:szCs w:val="24"/>
              </w:rPr>
            </w:pPr>
          </w:p>
        </w:tc>
        <w:tc>
          <w:tcPr>
            <w:tcW w:w="3828" w:type="dxa"/>
            <w:vMerge/>
          </w:tcPr>
          <w:p w:rsidR="008F3A65" w:rsidRPr="007C5448" w:rsidRDefault="008F3A65" w:rsidP="001048B1">
            <w:pPr>
              <w:jc w:val="center"/>
              <w:rPr>
                <w:rFonts w:ascii="Times New Roman" w:hAnsi="Times New Roman" w:cs="Times New Roman"/>
                <w:sz w:val="24"/>
                <w:szCs w:val="24"/>
              </w:rPr>
            </w:pPr>
          </w:p>
        </w:tc>
        <w:tc>
          <w:tcPr>
            <w:tcW w:w="708" w:type="dxa"/>
          </w:tcPr>
          <w:p w:rsidR="008F3A65" w:rsidRPr="007C5448" w:rsidRDefault="008F3A65" w:rsidP="001048B1">
            <w:pPr>
              <w:ind w:left="-108" w:firstLine="108"/>
              <w:jc w:val="center"/>
              <w:rPr>
                <w:rFonts w:ascii="Times New Roman" w:hAnsi="Times New Roman" w:cs="Times New Roman"/>
                <w:sz w:val="20"/>
                <w:szCs w:val="20"/>
              </w:rPr>
            </w:pPr>
            <w:r w:rsidRPr="007C5448">
              <w:rPr>
                <w:rFonts w:ascii="Times New Roman" w:hAnsi="Times New Roman" w:cs="Times New Roman"/>
                <w:sz w:val="20"/>
                <w:szCs w:val="20"/>
              </w:rPr>
              <w:t>Количество баллов</w:t>
            </w:r>
          </w:p>
        </w:tc>
        <w:tc>
          <w:tcPr>
            <w:tcW w:w="851" w:type="dxa"/>
          </w:tcPr>
          <w:p w:rsidR="008F3A65" w:rsidRPr="007C5448" w:rsidRDefault="008F3A65" w:rsidP="001048B1">
            <w:pPr>
              <w:ind w:left="-108" w:firstLine="108"/>
              <w:jc w:val="center"/>
              <w:rPr>
                <w:rFonts w:ascii="Times New Roman" w:hAnsi="Times New Roman" w:cs="Times New Roman"/>
                <w:sz w:val="20"/>
                <w:szCs w:val="20"/>
              </w:rPr>
            </w:pPr>
            <w:r w:rsidRPr="007C5448">
              <w:rPr>
                <w:rFonts w:ascii="Times New Roman" w:hAnsi="Times New Roman" w:cs="Times New Roman"/>
                <w:sz w:val="20"/>
                <w:szCs w:val="20"/>
              </w:rPr>
              <w:t>Оценка за ВПКР</w:t>
            </w:r>
          </w:p>
        </w:tc>
        <w:tc>
          <w:tcPr>
            <w:tcW w:w="992" w:type="dxa"/>
          </w:tcPr>
          <w:p w:rsidR="008F3A65" w:rsidRPr="007C5448" w:rsidRDefault="008F3A65" w:rsidP="001048B1">
            <w:pPr>
              <w:ind w:left="-108"/>
              <w:jc w:val="center"/>
              <w:rPr>
                <w:rFonts w:ascii="Times New Roman" w:hAnsi="Times New Roman" w:cs="Times New Roman"/>
                <w:sz w:val="20"/>
                <w:szCs w:val="20"/>
              </w:rPr>
            </w:pPr>
            <w:r w:rsidRPr="007C5448">
              <w:rPr>
                <w:rFonts w:ascii="Times New Roman" w:hAnsi="Times New Roman" w:cs="Times New Roman"/>
                <w:sz w:val="20"/>
                <w:szCs w:val="20"/>
              </w:rPr>
              <w:t>Количество баллов</w:t>
            </w:r>
          </w:p>
        </w:tc>
        <w:tc>
          <w:tcPr>
            <w:tcW w:w="992" w:type="dxa"/>
          </w:tcPr>
          <w:p w:rsidR="008F3A65" w:rsidRPr="007C5448" w:rsidRDefault="008F3A65" w:rsidP="001048B1">
            <w:pPr>
              <w:ind w:left="-108" w:firstLine="108"/>
              <w:jc w:val="center"/>
              <w:rPr>
                <w:rFonts w:ascii="Times New Roman" w:hAnsi="Times New Roman" w:cs="Times New Roman"/>
                <w:sz w:val="20"/>
                <w:szCs w:val="20"/>
              </w:rPr>
            </w:pPr>
            <w:r w:rsidRPr="007C5448">
              <w:rPr>
                <w:rFonts w:ascii="Times New Roman" w:hAnsi="Times New Roman" w:cs="Times New Roman"/>
                <w:sz w:val="20"/>
                <w:szCs w:val="20"/>
              </w:rPr>
              <w:t xml:space="preserve">Оценка </w:t>
            </w:r>
            <w:proofErr w:type="gramStart"/>
            <w:r w:rsidRPr="007C5448">
              <w:rPr>
                <w:rFonts w:ascii="Times New Roman" w:hAnsi="Times New Roman" w:cs="Times New Roman"/>
                <w:sz w:val="20"/>
                <w:szCs w:val="20"/>
              </w:rPr>
              <w:t>за</w:t>
            </w:r>
            <w:proofErr w:type="gramEnd"/>
            <w:r w:rsidRPr="007C5448">
              <w:rPr>
                <w:rFonts w:ascii="Times New Roman" w:hAnsi="Times New Roman" w:cs="Times New Roman"/>
                <w:sz w:val="20"/>
                <w:szCs w:val="20"/>
              </w:rPr>
              <w:t xml:space="preserve"> ПЭР</w:t>
            </w:r>
          </w:p>
        </w:tc>
        <w:tc>
          <w:tcPr>
            <w:tcW w:w="1560" w:type="dxa"/>
            <w:vMerge/>
          </w:tcPr>
          <w:p w:rsidR="008F3A65" w:rsidRPr="007C5448" w:rsidRDefault="008F3A65" w:rsidP="001048B1">
            <w:pPr>
              <w:jc w:val="center"/>
              <w:rPr>
                <w:rFonts w:ascii="Times New Roman" w:hAnsi="Times New Roman" w:cs="Times New Roman"/>
                <w:sz w:val="24"/>
                <w:szCs w:val="24"/>
              </w:rPr>
            </w:pPr>
          </w:p>
        </w:tc>
        <w:tc>
          <w:tcPr>
            <w:tcW w:w="1984" w:type="dxa"/>
            <w:vMerge/>
          </w:tcPr>
          <w:p w:rsidR="008F3A65" w:rsidRPr="007C5448" w:rsidRDefault="008F3A65" w:rsidP="001048B1">
            <w:pPr>
              <w:jc w:val="center"/>
              <w:rPr>
                <w:rFonts w:ascii="Times New Roman" w:hAnsi="Times New Roman" w:cs="Times New Roman"/>
                <w:sz w:val="24"/>
                <w:szCs w:val="24"/>
              </w:rPr>
            </w:pPr>
          </w:p>
        </w:tc>
        <w:tc>
          <w:tcPr>
            <w:tcW w:w="2268" w:type="dxa"/>
            <w:vMerge/>
          </w:tcPr>
          <w:p w:rsidR="008F3A65" w:rsidRPr="007C5448" w:rsidRDefault="008F3A65" w:rsidP="001048B1">
            <w:pPr>
              <w:jc w:val="center"/>
              <w:rPr>
                <w:rFonts w:ascii="Times New Roman" w:hAnsi="Times New Roman" w:cs="Times New Roman"/>
                <w:sz w:val="24"/>
                <w:szCs w:val="24"/>
              </w:rPr>
            </w:pPr>
          </w:p>
        </w:tc>
        <w:tc>
          <w:tcPr>
            <w:tcW w:w="1701" w:type="dxa"/>
            <w:vMerge/>
          </w:tcPr>
          <w:p w:rsidR="008F3A65" w:rsidRPr="007C5448" w:rsidRDefault="008F3A65" w:rsidP="001048B1">
            <w:pPr>
              <w:jc w:val="center"/>
              <w:rPr>
                <w:rFonts w:ascii="Times New Roman" w:hAnsi="Times New Roman" w:cs="Times New Roman"/>
                <w:sz w:val="24"/>
                <w:szCs w:val="24"/>
              </w:rPr>
            </w:pP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2</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3</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4</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 xml:space="preserve">Слесарь по ремонту </w:t>
            </w:r>
            <w:r w:rsidRPr="007C5448">
              <w:rPr>
                <w:rFonts w:ascii="Times New Roman" w:hAnsi="Times New Roman" w:cs="Times New Roman"/>
                <w:sz w:val="20"/>
                <w:szCs w:val="20"/>
              </w:rPr>
              <w:lastRenderedPageBreak/>
              <w:t>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lastRenderedPageBreak/>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 xml:space="preserve">Слесарь по ремонту </w:t>
            </w:r>
            <w:r w:rsidRPr="007C5448">
              <w:rPr>
                <w:rFonts w:ascii="Times New Roman" w:hAnsi="Times New Roman" w:cs="Times New Roman"/>
                <w:sz w:val="20"/>
                <w:szCs w:val="20"/>
              </w:rPr>
              <w:lastRenderedPageBreak/>
              <w:t>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lastRenderedPageBreak/>
              <w:t>5</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6</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7</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8</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lastRenderedPageBreak/>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lastRenderedPageBreak/>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 xml:space="preserve">Водитель </w:t>
            </w:r>
            <w:r w:rsidRPr="007C5448">
              <w:rPr>
                <w:rFonts w:ascii="Times New Roman" w:hAnsi="Times New Roman" w:cs="Times New Roman"/>
                <w:sz w:val="20"/>
                <w:szCs w:val="20"/>
              </w:rPr>
              <w:lastRenderedPageBreak/>
              <w:t>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lastRenderedPageBreak/>
              <w:t>9</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10</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11</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t>12</w:t>
            </w:r>
          </w:p>
        </w:tc>
        <w:tc>
          <w:tcPr>
            <w:tcW w:w="3828" w:type="dxa"/>
          </w:tcPr>
          <w:p w:rsidR="008F3A65" w:rsidRPr="007C5448" w:rsidRDefault="008F3A65" w:rsidP="001048B1">
            <w:pPr>
              <w:rPr>
                <w:rFonts w:ascii="Times New Roman" w:hAnsi="Times New Roman" w:cs="Times New Roman"/>
                <w:sz w:val="24"/>
                <w:szCs w:val="24"/>
              </w:rPr>
            </w:pPr>
          </w:p>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 xml:space="preserve">Оператор </w:t>
            </w:r>
            <w:r w:rsidRPr="007C5448">
              <w:rPr>
                <w:rFonts w:ascii="Times New Roman" w:hAnsi="Times New Roman" w:cs="Times New Roman"/>
                <w:sz w:val="20"/>
                <w:szCs w:val="20"/>
              </w:rPr>
              <w:lastRenderedPageBreak/>
              <w:t>заправочных станций</w:t>
            </w:r>
          </w:p>
        </w:tc>
      </w:tr>
      <w:tr w:rsidR="008F3A65" w:rsidRPr="007C5448" w:rsidTr="001048B1">
        <w:trPr>
          <w:trHeight w:val="562"/>
        </w:trPr>
        <w:tc>
          <w:tcPr>
            <w:tcW w:w="567" w:type="dxa"/>
          </w:tcPr>
          <w:p w:rsidR="008F3A65" w:rsidRPr="007C5448" w:rsidRDefault="008F3A65" w:rsidP="001048B1">
            <w:pPr>
              <w:jc w:val="center"/>
              <w:rPr>
                <w:rFonts w:ascii="Times New Roman" w:hAnsi="Times New Roman" w:cs="Times New Roman"/>
                <w:sz w:val="24"/>
                <w:szCs w:val="24"/>
              </w:rPr>
            </w:pPr>
            <w:r w:rsidRPr="007C5448">
              <w:rPr>
                <w:rFonts w:ascii="Times New Roman" w:hAnsi="Times New Roman" w:cs="Times New Roman"/>
                <w:sz w:val="24"/>
                <w:szCs w:val="24"/>
              </w:rPr>
              <w:lastRenderedPageBreak/>
              <w:t>13</w:t>
            </w:r>
          </w:p>
        </w:tc>
        <w:tc>
          <w:tcPr>
            <w:tcW w:w="3828" w:type="dxa"/>
          </w:tcPr>
          <w:p w:rsidR="008F3A65" w:rsidRPr="007C5448" w:rsidRDefault="008F3A65" w:rsidP="001048B1"/>
        </w:tc>
        <w:tc>
          <w:tcPr>
            <w:tcW w:w="708" w:type="dxa"/>
          </w:tcPr>
          <w:p w:rsidR="008F3A65" w:rsidRPr="007C5448" w:rsidRDefault="008F3A65" w:rsidP="001048B1">
            <w:pPr>
              <w:rPr>
                <w:rFonts w:ascii="Times New Roman" w:hAnsi="Times New Roman" w:cs="Times New Roman"/>
                <w:sz w:val="24"/>
                <w:szCs w:val="24"/>
              </w:rPr>
            </w:pPr>
          </w:p>
        </w:tc>
        <w:tc>
          <w:tcPr>
            <w:tcW w:w="851"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992" w:type="dxa"/>
          </w:tcPr>
          <w:p w:rsidR="008F3A65" w:rsidRPr="007C5448" w:rsidRDefault="008F3A65" w:rsidP="001048B1">
            <w:pPr>
              <w:rPr>
                <w:rFonts w:ascii="Times New Roman" w:hAnsi="Times New Roman" w:cs="Times New Roman"/>
                <w:sz w:val="24"/>
                <w:szCs w:val="24"/>
              </w:rPr>
            </w:pPr>
          </w:p>
        </w:tc>
        <w:tc>
          <w:tcPr>
            <w:tcW w:w="1560" w:type="dxa"/>
          </w:tcPr>
          <w:p w:rsidR="008F3A65" w:rsidRPr="007C5448" w:rsidRDefault="008F3A65" w:rsidP="001048B1">
            <w:pPr>
              <w:rPr>
                <w:rFonts w:ascii="Times New Roman" w:hAnsi="Times New Roman" w:cs="Times New Roman"/>
                <w:sz w:val="24"/>
                <w:szCs w:val="24"/>
              </w:rPr>
            </w:pPr>
          </w:p>
        </w:tc>
        <w:tc>
          <w:tcPr>
            <w:tcW w:w="1984" w:type="dxa"/>
          </w:tcPr>
          <w:p w:rsidR="008F3A65" w:rsidRPr="007C5448" w:rsidRDefault="008F3A65" w:rsidP="001048B1">
            <w:pPr>
              <w:rPr>
                <w:rFonts w:ascii="Times New Roman" w:hAnsi="Times New Roman" w:cs="Times New Roman"/>
                <w:sz w:val="18"/>
                <w:szCs w:val="18"/>
              </w:rPr>
            </w:pPr>
          </w:p>
        </w:tc>
        <w:tc>
          <w:tcPr>
            <w:tcW w:w="2268"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Название ОПОП</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23.01.03 «Автомеханик»</w:t>
            </w:r>
          </w:p>
          <w:p w:rsidR="008F3A65" w:rsidRPr="007C5448" w:rsidRDefault="008F3A65" w:rsidP="001048B1">
            <w:pPr>
              <w:rPr>
                <w:rFonts w:ascii="Times New Roman" w:hAnsi="Times New Roman" w:cs="Times New Roman"/>
                <w:b/>
                <w:i/>
                <w:sz w:val="18"/>
                <w:szCs w:val="18"/>
              </w:rPr>
            </w:pPr>
            <w:r w:rsidRPr="007C5448">
              <w:rPr>
                <w:rFonts w:ascii="Times New Roman" w:hAnsi="Times New Roman" w:cs="Times New Roman"/>
                <w:b/>
                <w:i/>
                <w:sz w:val="18"/>
                <w:szCs w:val="18"/>
              </w:rPr>
              <w:t>Квалификации:</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c>
          <w:tcPr>
            <w:tcW w:w="1701" w:type="dxa"/>
          </w:tcPr>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18"/>
                <w:szCs w:val="18"/>
              </w:rPr>
              <w:t xml:space="preserve">Присвоить квалификации: </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Слесарь по ремонту автомобилей</w:t>
            </w:r>
          </w:p>
          <w:p w:rsidR="008F3A65" w:rsidRPr="007C5448" w:rsidRDefault="008F3A65" w:rsidP="001048B1">
            <w:pPr>
              <w:rPr>
                <w:rFonts w:ascii="Times New Roman" w:hAnsi="Times New Roman" w:cs="Times New Roman"/>
                <w:sz w:val="20"/>
                <w:szCs w:val="20"/>
              </w:rPr>
            </w:pPr>
            <w:r w:rsidRPr="007C5448">
              <w:rPr>
                <w:rFonts w:ascii="Times New Roman" w:hAnsi="Times New Roman" w:cs="Times New Roman"/>
                <w:sz w:val="20"/>
                <w:szCs w:val="20"/>
              </w:rPr>
              <w:t>Водитель автомобиля</w:t>
            </w:r>
          </w:p>
          <w:p w:rsidR="008F3A65" w:rsidRPr="007C5448" w:rsidRDefault="008F3A65" w:rsidP="001048B1">
            <w:pPr>
              <w:rPr>
                <w:rFonts w:ascii="Times New Roman" w:hAnsi="Times New Roman" w:cs="Times New Roman"/>
                <w:sz w:val="18"/>
                <w:szCs w:val="18"/>
              </w:rPr>
            </w:pPr>
            <w:r w:rsidRPr="007C5448">
              <w:rPr>
                <w:rFonts w:ascii="Times New Roman" w:hAnsi="Times New Roman" w:cs="Times New Roman"/>
                <w:sz w:val="20"/>
                <w:szCs w:val="20"/>
              </w:rPr>
              <w:t>Оператор заправочных станций</w:t>
            </w:r>
          </w:p>
        </w:tc>
      </w:tr>
    </w:tbl>
    <w:p w:rsidR="008F3A65" w:rsidRPr="007C5448" w:rsidRDefault="008F3A65" w:rsidP="008F3A65">
      <w:pPr>
        <w:spacing w:after="0" w:line="240" w:lineRule="auto"/>
        <w:ind w:left="-142" w:hanging="142"/>
        <w:rPr>
          <w:rFonts w:ascii="Times New Roman" w:hAnsi="Times New Roman"/>
          <w:sz w:val="24"/>
          <w:szCs w:val="24"/>
        </w:rPr>
      </w:pPr>
    </w:p>
    <w:p w:rsidR="008F3A65" w:rsidRPr="007C5448" w:rsidRDefault="008F3A65" w:rsidP="008F3A65">
      <w:pPr>
        <w:spacing w:after="0" w:line="240" w:lineRule="auto"/>
        <w:ind w:left="-142" w:hanging="142"/>
        <w:rPr>
          <w:rFonts w:ascii="Times New Roman" w:hAnsi="Times New Roman"/>
          <w:sz w:val="24"/>
          <w:szCs w:val="24"/>
        </w:rPr>
      </w:pPr>
      <w:r w:rsidRPr="007C5448">
        <w:rPr>
          <w:rFonts w:ascii="Times New Roman" w:hAnsi="Times New Roman"/>
          <w:sz w:val="24"/>
          <w:szCs w:val="24"/>
        </w:rPr>
        <w:t>Председатель ГЭК   _________________________\. Н.В. Еронин\</w:t>
      </w:r>
    </w:p>
    <w:p w:rsidR="008F3A65" w:rsidRPr="007C5448" w:rsidRDefault="008F3A65" w:rsidP="008F3A65">
      <w:pPr>
        <w:spacing w:after="0" w:line="240" w:lineRule="auto"/>
        <w:ind w:left="-142" w:hanging="142"/>
        <w:rPr>
          <w:rFonts w:ascii="Times New Roman" w:hAnsi="Times New Roman"/>
          <w:sz w:val="24"/>
          <w:szCs w:val="24"/>
        </w:rPr>
      </w:pPr>
      <w:r w:rsidRPr="007C5448">
        <w:rPr>
          <w:rFonts w:ascii="Times New Roman" w:hAnsi="Times New Roman"/>
          <w:sz w:val="24"/>
          <w:szCs w:val="24"/>
        </w:rPr>
        <w:t>Заместитель председателя       ________________\.....................\</w:t>
      </w:r>
    </w:p>
    <w:p w:rsidR="008F3A65" w:rsidRPr="007C5448" w:rsidRDefault="008F3A65" w:rsidP="008F3A65">
      <w:pPr>
        <w:spacing w:after="0" w:line="240" w:lineRule="auto"/>
        <w:ind w:left="-142" w:hanging="142"/>
        <w:rPr>
          <w:rFonts w:ascii="Times New Roman" w:hAnsi="Times New Roman"/>
          <w:sz w:val="24"/>
          <w:szCs w:val="24"/>
        </w:rPr>
      </w:pPr>
      <w:r w:rsidRPr="007C5448">
        <w:rPr>
          <w:rFonts w:ascii="Times New Roman" w:hAnsi="Times New Roman"/>
          <w:sz w:val="24"/>
          <w:szCs w:val="24"/>
        </w:rPr>
        <w:t>Член ГЭК                 _________________________\</w:t>
      </w:r>
      <w:proofErr w:type="spellStart"/>
      <w:r w:rsidRPr="007C5448">
        <w:rPr>
          <w:rFonts w:ascii="Times New Roman" w:hAnsi="Times New Roman"/>
          <w:sz w:val="24"/>
          <w:szCs w:val="24"/>
        </w:rPr>
        <w:t>М.С.Каракин</w:t>
      </w:r>
      <w:proofErr w:type="spellEnd"/>
      <w:r w:rsidRPr="007C5448">
        <w:rPr>
          <w:rFonts w:ascii="Times New Roman" w:hAnsi="Times New Roman"/>
          <w:sz w:val="24"/>
          <w:szCs w:val="24"/>
        </w:rPr>
        <w:t>\</w:t>
      </w:r>
    </w:p>
    <w:p w:rsidR="008F3A65" w:rsidRDefault="008F3A65" w:rsidP="008F3A65">
      <w:pPr>
        <w:spacing w:after="0" w:line="240" w:lineRule="auto"/>
        <w:ind w:left="-142" w:hanging="142"/>
        <w:rPr>
          <w:rFonts w:ascii="Times New Roman" w:hAnsi="Times New Roman"/>
          <w:sz w:val="24"/>
          <w:szCs w:val="24"/>
        </w:rPr>
      </w:pPr>
      <w:r w:rsidRPr="007C5448">
        <w:rPr>
          <w:rFonts w:ascii="Times New Roman" w:hAnsi="Times New Roman"/>
          <w:sz w:val="24"/>
          <w:szCs w:val="24"/>
        </w:rPr>
        <w:t>Член ГЭК                 _________________________\..........................\</w:t>
      </w:r>
    </w:p>
    <w:p w:rsidR="008F3A65" w:rsidRPr="00D56162" w:rsidRDefault="008F3A65" w:rsidP="008F3A65">
      <w:pPr>
        <w:spacing w:after="0" w:line="240" w:lineRule="auto"/>
      </w:pPr>
    </w:p>
    <w:p w:rsidR="001048B1" w:rsidRDefault="001048B1"/>
    <w:sectPr w:rsidR="001048B1" w:rsidSect="001048B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TimesNew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337"/>
    <w:multiLevelType w:val="hybridMultilevel"/>
    <w:tmpl w:val="0B9CA02C"/>
    <w:lvl w:ilvl="0" w:tplc="5F0245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7631F13"/>
    <w:multiLevelType w:val="hybridMultilevel"/>
    <w:tmpl w:val="C8363A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EE008E"/>
    <w:multiLevelType w:val="hybridMultilevel"/>
    <w:tmpl w:val="310C17D0"/>
    <w:lvl w:ilvl="0" w:tplc="AE8A6DAC">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450C7C"/>
    <w:multiLevelType w:val="hybridMultilevel"/>
    <w:tmpl w:val="75942368"/>
    <w:lvl w:ilvl="0" w:tplc="0FAA6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D2D22"/>
    <w:multiLevelType w:val="hybridMultilevel"/>
    <w:tmpl w:val="44E2231C"/>
    <w:lvl w:ilvl="0" w:tplc="AE8A6DA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1F313C"/>
    <w:multiLevelType w:val="hybridMultilevel"/>
    <w:tmpl w:val="0F00D3B6"/>
    <w:lvl w:ilvl="0" w:tplc="01F0B63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B2169DD"/>
    <w:multiLevelType w:val="hybridMultilevel"/>
    <w:tmpl w:val="77CEA512"/>
    <w:lvl w:ilvl="0" w:tplc="AE8A6DAC">
      <w:start w:val="1"/>
      <w:numFmt w:val="bullet"/>
      <w:lvlText w:val=""/>
      <w:lvlJc w:val="left"/>
      <w:pPr>
        <w:ind w:left="10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913E9D"/>
    <w:multiLevelType w:val="hybridMultilevel"/>
    <w:tmpl w:val="A7340A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F9D62E2"/>
    <w:multiLevelType w:val="hybridMultilevel"/>
    <w:tmpl w:val="5CF4545C"/>
    <w:lvl w:ilvl="0" w:tplc="6E66A3B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3A80341"/>
    <w:multiLevelType w:val="hybridMultilevel"/>
    <w:tmpl w:val="18642668"/>
    <w:lvl w:ilvl="0" w:tplc="CD8AD8B8">
      <w:start w:val="1"/>
      <w:numFmt w:val="bullet"/>
      <w:lvlText w:val=""/>
      <w:lvlJc w:val="left"/>
      <w:pPr>
        <w:ind w:left="150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4C7266"/>
    <w:multiLevelType w:val="hybridMultilevel"/>
    <w:tmpl w:val="234EB0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133E66"/>
    <w:multiLevelType w:val="hybridMultilevel"/>
    <w:tmpl w:val="BE9C209A"/>
    <w:lvl w:ilvl="0" w:tplc="424844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73020F"/>
    <w:multiLevelType w:val="hybridMultilevel"/>
    <w:tmpl w:val="579A0B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1E7429C"/>
    <w:multiLevelType w:val="hybridMultilevel"/>
    <w:tmpl w:val="5B043986"/>
    <w:lvl w:ilvl="0" w:tplc="6E66A3B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5871211A"/>
    <w:multiLevelType w:val="multilevel"/>
    <w:tmpl w:val="AC5824FE"/>
    <w:lvl w:ilvl="0">
      <w:start w:val="1"/>
      <w:numFmt w:val="decimal"/>
      <w:lvlText w:val="%1."/>
      <w:lvlJc w:val="left"/>
      <w:pPr>
        <w:ind w:left="720" w:hanging="360"/>
      </w:pPr>
      <w:rPr>
        <w:rFonts w:hint="default"/>
      </w:rPr>
    </w:lvl>
    <w:lvl w:ilvl="1">
      <w:start w:val="7"/>
      <w:numFmt w:val="decimal"/>
      <w:isLgl/>
      <w:lvlText w:val="%1.%2."/>
      <w:lvlJc w:val="left"/>
      <w:pPr>
        <w:ind w:left="2321" w:hanging="1470"/>
      </w:pPr>
      <w:rPr>
        <w:rFonts w:hint="default"/>
        <w:b/>
      </w:rPr>
    </w:lvl>
    <w:lvl w:ilvl="2">
      <w:start w:val="1"/>
      <w:numFmt w:val="decimal"/>
      <w:isLgl/>
      <w:lvlText w:val="%1.%2.%3."/>
      <w:lvlJc w:val="left"/>
      <w:pPr>
        <w:ind w:left="2812" w:hanging="1470"/>
      </w:pPr>
      <w:rPr>
        <w:rFonts w:hint="default"/>
        <w:b/>
      </w:rPr>
    </w:lvl>
    <w:lvl w:ilvl="3">
      <w:start w:val="1"/>
      <w:numFmt w:val="decimal"/>
      <w:isLgl/>
      <w:lvlText w:val="%1.%2.%3.%4."/>
      <w:lvlJc w:val="left"/>
      <w:pPr>
        <w:ind w:left="3303" w:hanging="1470"/>
      </w:pPr>
      <w:rPr>
        <w:rFonts w:hint="default"/>
        <w:b/>
      </w:rPr>
    </w:lvl>
    <w:lvl w:ilvl="4">
      <w:start w:val="1"/>
      <w:numFmt w:val="decimal"/>
      <w:isLgl/>
      <w:lvlText w:val="%1.%2.%3.%4.%5."/>
      <w:lvlJc w:val="left"/>
      <w:pPr>
        <w:ind w:left="3794" w:hanging="1470"/>
      </w:pPr>
      <w:rPr>
        <w:rFonts w:hint="default"/>
        <w:b/>
      </w:rPr>
    </w:lvl>
    <w:lvl w:ilvl="5">
      <w:start w:val="1"/>
      <w:numFmt w:val="decimal"/>
      <w:isLgl/>
      <w:lvlText w:val="%1.%2.%3.%4.%5.%6."/>
      <w:lvlJc w:val="left"/>
      <w:pPr>
        <w:ind w:left="4285" w:hanging="147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15">
    <w:nsid w:val="5D695F58"/>
    <w:multiLevelType w:val="hybridMultilevel"/>
    <w:tmpl w:val="B1D83582"/>
    <w:lvl w:ilvl="0" w:tplc="0419000F">
      <w:start w:val="6"/>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DAE1FCF"/>
    <w:multiLevelType w:val="hybridMultilevel"/>
    <w:tmpl w:val="38E03552"/>
    <w:lvl w:ilvl="0" w:tplc="7ADEF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175C2A"/>
    <w:multiLevelType w:val="hybridMultilevel"/>
    <w:tmpl w:val="D0FE5D1A"/>
    <w:lvl w:ilvl="0" w:tplc="AE8A6DAC">
      <w:start w:val="1"/>
      <w:numFmt w:val="bullet"/>
      <w:lvlText w:val=""/>
      <w:lvlJc w:val="left"/>
      <w:pPr>
        <w:ind w:left="79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F462666"/>
    <w:multiLevelType w:val="hybridMultilevel"/>
    <w:tmpl w:val="9BD24DE6"/>
    <w:lvl w:ilvl="0" w:tplc="C1A2F5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DAF6FC2"/>
    <w:multiLevelType w:val="hybridMultilevel"/>
    <w:tmpl w:val="287094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9"/>
  </w:num>
  <w:num w:numId="14">
    <w:abstractNumId w:val="2"/>
  </w:num>
  <w:num w:numId="15">
    <w:abstractNumId w:val="11"/>
  </w:num>
  <w:num w:numId="16">
    <w:abstractNumId w:val="8"/>
  </w:num>
  <w:num w:numId="17">
    <w:abstractNumId w:val="18"/>
  </w:num>
  <w:num w:numId="18">
    <w:abstractNumId w:val="13"/>
  </w:num>
  <w:num w:numId="19">
    <w:abstractNumId w:val="14"/>
  </w:num>
  <w:num w:numId="20">
    <w:abstractNumId w:val="19"/>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3A65"/>
    <w:rsid w:val="00034D55"/>
    <w:rsid w:val="00043541"/>
    <w:rsid w:val="000D2D49"/>
    <w:rsid w:val="000F4BAD"/>
    <w:rsid w:val="001048B1"/>
    <w:rsid w:val="0021530D"/>
    <w:rsid w:val="002317AB"/>
    <w:rsid w:val="00267113"/>
    <w:rsid w:val="00297246"/>
    <w:rsid w:val="002F337C"/>
    <w:rsid w:val="00356ABB"/>
    <w:rsid w:val="004B1FA6"/>
    <w:rsid w:val="005B2560"/>
    <w:rsid w:val="00650009"/>
    <w:rsid w:val="006A16DB"/>
    <w:rsid w:val="006A1E40"/>
    <w:rsid w:val="006D2394"/>
    <w:rsid w:val="006F2336"/>
    <w:rsid w:val="007C5448"/>
    <w:rsid w:val="0085117E"/>
    <w:rsid w:val="00890398"/>
    <w:rsid w:val="008B7425"/>
    <w:rsid w:val="008F3A65"/>
    <w:rsid w:val="00910514"/>
    <w:rsid w:val="0091292B"/>
    <w:rsid w:val="009229A8"/>
    <w:rsid w:val="009616B5"/>
    <w:rsid w:val="00A54230"/>
    <w:rsid w:val="00B813A0"/>
    <w:rsid w:val="00BB41DD"/>
    <w:rsid w:val="00BC4CFC"/>
    <w:rsid w:val="00C5700F"/>
    <w:rsid w:val="00D356C0"/>
    <w:rsid w:val="00D96C53"/>
    <w:rsid w:val="00DE6A6E"/>
    <w:rsid w:val="00E36DFD"/>
    <w:rsid w:val="00EB00EE"/>
    <w:rsid w:val="00EF213D"/>
    <w:rsid w:val="00F52D1B"/>
    <w:rsid w:val="00FA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A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A65"/>
    <w:rPr>
      <w:rFonts w:ascii="Tahoma" w:hAnsi="Tahoma" w:cs="Tahoma"/>
      <w:sz w:val="16"/>
      <w:szCs w:val="16"/>
    </w:rPr>
  </w:style>
  <w:style w:type="character" w:customStyle="1" w:styleId="a5">
    <w:name w:val="Основной текст с отступом Знак"/>
    <w:aliases w:val="текст Знак,Основной текст 1 Знак1,Основной текст 1 Знак Знак Знак Знак,Основной текст 1 Знак Знак"/>
    <w:link w:val="a6"/>
    <w:locked/>
    <w:rsid w:val="008F3A65"/>
    <w:rPr>
      <w:sz w:val="24"/>
      <w:szCs w:val="24"/>
    </w:rPr>
  </w:style>
  <w:style w:type="paragraph" w:styleId="a6">
    <w:name w:val="Body Text Indent"/>
    <w:aliases w:val="текст,Основной текст 1,Основной текст 1 Знак Знак Знак,Основной текст 1 Знак"/>
    <w:basedOn w:val="a"/>
    <w:link w:val="a5"/>
    <w:unhideWhenUsed/>
    <w:rsid w:val="008F3A65"/>
    <w:pPr>
      <w:spacing w:after="120" w:line="240" w:lineRule="auto"/>
      <w:ind w:left="283"/>
    </w:pPr>
    <w:rPr>
      <w:sz w:val="24"/>
      <w:szCs w:val="24"/>
    </w:rPr>
  </w:style>
  <w:style w:type="character" w:customStyle="1" w:styleId="1">
    <w:name w:val="Основной текст с отступом Знак1"/>
    <w:basedOn w:val="a0"/>
    <w:uiPriority w:val="99"/>
    <w:semiHidden/>
    <w:rsid w:val="008F3A65"/>
  </w:style>
  <w:style w:type="paragraph" w:styleId="3">
    <w:name w:val="Body Text Indent 3"/>
    <w:basedOn w:val="a"/>
    <w:link w:val="30"/>
    <w:uiPriority w:val="99"/>
    <w:semiHidden/>
    <w:unhideWhenUsed/>
    <w:rsid w:val="008F3A65"/>
    <w:pPr>
      <w:spacing w:after="120" w:line="256" w:lineRule="auto"/>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uiPriority w:val="99"/>
    <w:semiHidden/>
    <w:rsid w:val="008F3A65"/>
    <w:rPr>
      <w:rFonts w:ascii="Calibri" w:eastAsia="Calibri" w:hAnsi="Calibri" w:cs="Times New Roman"/>
      <w:sz w:val="16"/>
      <w:szCs w:val="16"/>
      <w:lang w:eastAsia="en-US"/>
    </w:rPr>
  </w:style>
  <w:style w:type="paragraph" w:styleId="a7">
    <w:name w:val="No Spacing"/>
    <w:qFormat/>
    <w:rsid w:val="008F3A65"/>
    <w:pPr>
      <w:spacing w:after="0" w:line="240" w:lineRule="auto"/>
    </w:pPr>
    <w:rPr>
      <w:rFonts w:ascii="Calibri" w:eastAsia="Calibri" w:hAnsi="Calibri" w:cs="Times New Roman"/>
      <w:lang w:eastAsia="en-US"/>
    </w:rPr>
  </w:style>
  <w:style w:type="paragraph" w:styleId="a8">
    <w:name w:val="List Paragraph"/>
    <w:basedOn w:val="a"/>
    <w:uiPriority w:val="34"/>
    <w:qFormat/>
    <w:rsid w:val="008F3A65"/>
    <w:pPr>
      <w:spacing w:after="0" w:line="240" w:lineRule="auto"/>
      <w:ind w:left="720"/>
      <w:contextualSpacing/>
      <w:jc w:val="both"/>
    </w:pPr>
    <w:rPr>
      <w:rFonts w:ascii="Times New Roman" w:eastAsia="Calibri" w:hAnsi="Times New Roman" w:cs="Times New Roman"/>
      <w:sz w:val="24"/>
      <w:lang w:eastAsia="en-US"/>
    </w:rPr>
  </w:style>
  <w:style w:type="paragraph" w:customStyle="1" w:styleId="ConsPlusNormal">
    <w:name w:val="ConsPlusNormal"/>
    <w:rsid w:val="008F3A6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48">
    <w:name w:val="Font Style48"/>
    <w:uiPriority w:val="99"/>
    <w:rsid w:val="008F3A65"/>
    <w:rPr>
      <w:rFonts w:ascii="Times New Roman" w:hAnsi="Times New Roman" w:cs="Times New Roman" w:hint="default"/>
      <w:b/>
      <w:bCs/>
      <w:sz w:val="22"/>
      <w:szCs w:val="22"/>
    </w:rPr>
  </w:style>
  <w:style w:type="paragraph" w:styleId="2">
    <w:name w:val="List 2"/>
    <w:basedOn w:val="a"/>
    <w:rsid w:val="008F3A65"/>
    <w:pPr>
      <w:spacing w:after="0" w:line="240" w:lineRule="auto"/>
      <w:ind w:left="566" w:hanging="283"/>
    </w:pPr>
    <w:rPr>
      <w:rFonts w:ascii="Arial" w:eastAsia="Times New Roman" w:hAnsi="Arial" w:cs="Arial"/>
      <w:sz w:val="24"/>
      <w:szCs w:val="28"/>
    </w:rPr>
  </w:style>
  <w:style w:type="paragraph" w:styleId="a9">
    <w:name w:val="Body Text"/>
    <w:basedOn w:val="a"/>
    <w:link w:val="aa"/>
    <w:uiPriority w:val="99"/>
    <w:semiHidden/>
    <w:unhideWhenUsed/>
    <w:rsid w:val="008F3A65"/>
    <w:pPr>
      <w:spacing w:after="120"/>
    </w:pPr>
  </w:style>
  <w:style w:type="character" w:customStyle="1" w:styleId="aa">
    <w:name w:val="Основной текст Знак"/>
    <w:basedOn w:val="a0"/>
    <w:link w:val="a9"/>
    <w:uiPriority w:val="99"/>
    <w:semiHidden/>
    <w:rsid w:val="008F3A65"/>
  </w:style>
  <w:style w:type="character" w:customStyle="1" w:styleId="FontStyle47">
    <w:name w:val="Font Style47"/>
    <w:uiPriority w:val="99"/>
    <w:rsid w:val="008F3A65"/>
    <w:rPr>
      <w:rFonts w:ascii="Times New Roman" w:hAnsi="Times New Roman" w:cs="Times New Roman" w:hint="default"/>
      <w:sz w:val="26"/>
      <w:szCs w:val="26"/>
    </w:rPr>
  </w:style>
  <w:style w:type="paragraph" w:customStyle="1" w:styleId="Style12">
    <w:name w:val="Style12"/>
    <w:basedOn w:val="a"/>
    <w:uiPriority w:val="99"/>
    <w:rsid w:val="008F3A6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8">
    <w:name w:val="Style18"/>
    <w:basedOn w:val="a"/>
    <w:uiPriority w:val="99"/>
    <w:rsid w:val="008F3A65"/>
    <w:pPr>
      <w:widowControl w:val="0"/>
      <w:autoSpaceDE w:val="0"/>
      <w:autoSpaceDN w:val="0"/>
      <w:adjustRightInd w:val="0"/>
      <w:spacing w:after="0" w:line="370" w:lineRule="exact"/>
    </w:pPr>
    <w:rPr>
      <w:rFonts w:ascii="Times New Roman" w:hAnsi="Times New Roman" w:cs="Times New Roman"/>
      <w:sz w:val="24"/>
      <w:szCs w:val="24"/>
    </w:rPr>
  </w:style>
  <w:style w:type="character" w:customStyle="1" w:styleId="FontStyle51">
    <w:name w:val="Font Style51"/>
    <w:basedOn w:val="a0"/>
    <w:uiPriority w:val="99"/>
    <w:rsid w:val="008F3A65"/>
    <w:rPr>
      <w:rFonts w:ascii="Times New Roman" w:hAnsi="Times New Roman" w:cs="Times New Roman"/>
      <w:b/>
      <w:bCs/>
      <w:sz w:val="26"/>
      <w:szCs w:val="26"/>
    </w:rPr>
  </w:style>
  <w:style w:type="character" w:customStyle="1" w:styleId="FontStyle53">
    <w:name w:val="Font Style53"/>
    <w:basedOn w:val="a0"/>
    <w:uiPriority w:val="99"/>
    <w:rsid w:val="008F3A65"/>
    <w:rPr>
      <w:rFonts w:ascii="Times New Roman" w:hAnsi="Times New Roman" w:cs="Times New Roman"/>
      <w:sz w:val="26"/>
      <w:szCs w:val="26"/>
    </w:rPr>
  </w:style>
  <w:style w:type="table" w:styleId="ab">
    <w:name w:val="Table Grid"/>
    <w:basedOn w:val="a1"/>
    <w:uiPriority w:val="59"/>
    <w:rsid w:val="008F3A6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9">
    <w:name w:val="Font Style49"/>
    <w:basedOn w:val="a0"/>
    <w:uiPriority w:val="99"/>
    <w:rsid w:val="008F3A65"/>
    <w:rPr>
      <w:rFonts w:ascii="Times New Roman" w:hAnsi="Times New Roman" w:cs="Times New Roman"/>
      <w:sz w:val="22"/>
      <w:szCs w:val="22"/>
    </w:rPr>
  </w:style>
  <w:style w:type="paragraph" w:styleId="ac">
    <w:name w:val="List"/>
    <w:basedOn w:val="a"/>
    <w:uiPriority w:val="99"/>
    <w:semiHidden/>
    <w:unhideWhenUsed/>
    <w:rsid w:val="008F3A65"/>
    <w:pPr>
      <w:ind w:left="283" w:hanging="283"/>
      <w:contextualSpacing/>
    </w:pPr>
  </w:style>
  <w:style w:type="character" w:customStyle="1" w:styleId="FontStyle13">
    <w:name w:val="Font Style13"/>
    <w:rsid w:val="008F3A65"/>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7702</Words>
  <Characters>43904</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USER</cp:lastModifiedBy>
  <cp:revision>9</cp:revision>
  <cp:lastPrinted>2021-10-27T04:21:00Z</cp:lastPrinted>
  <dcterms:created xsi:type="dcterms:W3CDTF">2021-09-23T06:40:00Z</dcterms:created>
  <dcterms:modified xsi:type="dcterms:W3CDTF">2022-01-11T05:33:00Z</dcterms:modified>
</cp:coreProperties>
</file>